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090B" w14:textId="77777777" w:rsidR="00EE35BA" w:rsidRPr="00FB1E27" w:rsidRDefault="00EE35BA" w:rsidP="00EE35BA">
      <w:pPr>
        <w:pStyle w:val="DaftarParagraf"/>
        <w:spacing w:line="360" w:lineRule="auto"/>
        <w:ind w:left="0"/>
        <w:jc w:val="center"/>
        <w:rPr>
          <w:rFonts w:ascii="Times New Roman" w:hAnsi="Times New Roman" w:cs="Times New Roman"/>
          <w:b/>
          <w:sz w:val="24"/>
          <w:szCs w:val="24"/>
        </w:rPr>
      </w:pPr>
      <w:r w:rsidRPr="00FB1E27">
        <w:rPr>
          <w:rFonts w:ascii="Times New Roman" w:hAnsi="Times New Roman" w:cs="Times New Roman"/>
          <w:b/>
          <w:sz w:val="24"/>
          <w:szCs w:val="24"/>
        </w:rPr>
        <w:t>BAB I</w:t>
      </w:r>
    </w:p>
    <w:p w14:paraId="4410C163" w14:textId="77777777" w:rsidR="00EE35BA" w:rsidRPr="00FB1E27" w:rsidRDefault="00EE35BA" w:rsidP="00EE35BA">
      <w:pPr>
        <w:pStyle w:val="DaftarParagraf"/>
        <w:spacing w:line="360" w:lineRule="auto"/>
        <w:ind w:left="0"/>
        <w:jc w:val="center"/>
        <w:rPr>
          <w:rFonts w:ascii="Times New Roman" w:hAnsi="Times New Roman" w:cs="Times New Roman"/>
          <w:b/>
          <w:sz w:val="24"/>
          <w:szCs w:val="24"/>
        </w:rPr>
      </w:pPr>
      <w:r w:rsidRPr="00FB1E27">
        <w:rPr>
          <w:rFonts w:ascii="Times New Roman" w:hAnsi="Times New Roman" w:cs="Times New Roman"/>
          <w:b/>
          <w:sz w:val="24"/>
          <w:szCs w:val="24"/>
        </w:rPr>
        <w:t>PENDAHULUAN</w:t>
      </w:r>
    </w:p>
    <w:p w14:paraId="51D7DD5D" w14:textId="77777777" w:rsidR="00EE35BA" w:rsidRDefault="00EE35BA" w:rsidP="00EE35BA">
      <w:pPr>
        <w:pStyle w:val="DaftarParagraf"/>
        <w:spacing w:line="360" w:lineRule="auto"/>
        <w:ind w:left="0"/>
        <w:jc w:val="center"/>
        <w:rPr>
          <w:b/>
          <w:sz w:val="28"/>
          <w:szCs w:val="28"/>
        </w:rPr>
      </w:pPr>
    </w:p>
    <w:p w14:paraId="61540FED" w14:textId="77777777" w:rsidR="00EE35BA" w:rsidRPr="005A67B8" w:rsidRDefault="00EE35BA" w:rsidP="00EE35BA">
      <w:pPr>
        <w:pStyle w:val="DaftarParagraf"/>
        <w:numPr>
          <w:ilvl w:val="0"/>
          <w:numId w:val="31"/>
        </w:numPr>
        <w:spacing w:line="360" w:lineRule="auto"/>
        <w:ind w:left="426" w:hanging="142"/>
        <w:rPr>
          <w:rFonts w:ascii="Times New Roman" w:hAnsi="Times New Roman" w:cs="Times New Roman"/>
          <w:b/>
          <w:sz w:val="24"/>
          <w:szCs w:val="24"/>
        </w:rPr>
      </w:pPr>
      <w:r w:rsidRPr="005A67B8">
        <w:rPr>
          <w:rFonts w:ascii="Times New Roman" w:hAnsi="Times New Roman" w:cs="Times New Roman"/>
          <w:b/>
          <w:sz w:val="24"/>
          <w:szCs w:val="24"/>
        </w:rPr>
        <w:t>Latar Belakang</w:t>
      </w:r>
    </w:p>
    <w:p w14:paraId="70F3DA73" w14:textId="77777777" w:rsidR="00EE35BA" w:rsidRDefault="00EE35BA" w:rsidP="00EE35BA">
      <w:pPr>
        <w:spacing w:after="0" w:line="360" w:lineRule="auto"/>
        <w:ind w:left="425" w:firstLine="284"/>
        <w:jc w:val="both"/>
        <w:rPr>
          <w:rFonts w:ascii="Times New Roman" w:hAnsi="Times New Roman" w:cs="Times New Roman"/>
          <w:sz w:val="24"/>
          <w:szCs w:val="24"/>
        </w:rPr>
      </w:pPr>
      <w:r>
        <w:rPr>
          <w:rFonts w:ascii="Times New Roman" w:hAnsi="Times New Roman" w:cs="Times New Roman"/>
          <w:sz w:val="24"/>
          <w:szCs w:val="24"/>
        </w:rPr>
        <w:t xml:space="preserve">          Secara etimilogi kata Desa berasal Bahasa sansekerta, Desa yang berarti tanah air, tanah asal, atau tanah kelahiran. Desa adalah kesatuan masyarakat hukum yang memiliki kewenangan untuk mengurus rumah tangganya sendiri berdasarkan hak asal usul dan adat istiadat yang di akui dalam Pemerintahan Nasional dan berada di kabupaten dan dari kabupaten ke camat dan langsung ke pemerintahan desa.</w:t>
      </w:r>
      <w:r>
        <w:rPr>
          <w:rStyle w:val="ReferensiCatatanKaki"/>
          <w:rFonts w:ascii="Times New Roman" w:hAnsi="Times New Roman" w:cs="Times New Roman"/>
          <w:sz w:val="24"/>
          <w:szCs w:val="24"/>
        </w:rPr>
        <w:footnoteReference w:id="1"/>
      </w:r>
    </w:p>
    <w:p w14:paraId="5610686F" w14:textId="77777777" w:rsidR="00EE35BA" w:rsidRDefault="00EE35BA" w:rsidP="00EE35BA">
      <w:pPr>
        <w:spacing w:after="0" w:line="360" w:lineRule="auto"/>
        <w:ind w:left="425" w:firstLine="851"/>
        <w:jc w:val="both"/>
        <w:rPr>
          <w:rFonts w:ascii="Times New Roman" w:hAnsi="Times New Roman" w:cs="Times New Roman"/>
          <w:sz w:val="24"/>
          <w:szCs w:val="24"/>
        </w:rPr>
      </w:pPr>
      <w:r>
        <w:rPr>
          <w:rFonts w:ascii="Times New Roman" w:hAnsi="Times New Roman" w:cs="Times New Roman"/>
          <w:sz w:val="24"/>
          <w:szCs w:val="24"/>
        </w:rPr>
        <w:t>Desa dan kelurahan adalah dua satuan pemerintahan terendah dengan status berbeda. Desa adalah satuan pemerintahan yang diberi hak otonomi adat sehingga merupakan badan hukum. Sedangkan kelurahan adalah satuan pemerintahan administrasi yang hanya merupakan kepanjangan tangan dari pemerintah kabupaten/kota. Dengan demekian, kelurahan bukan badan hukum melainkan hanya sebagai tempat beroperasinya pelayanan pemerintah dari pemerintah kabupaten/kota di wilayah kelurahan setempat. Sedangkan desa adalah wilayah dengan batas-batas tertentu sebagai kesatuan masyarakat hukum (adat) yang berhak mengatur dan mengurus urusan masyarakat setempat berdasarkan asal usulnya.</w:t>
      </w:r>
      <w:r>
        <w:rPr>
          <w:rStyle w:val="ReferensiCatatanKaki"/>
          <w:rFonts w:ascii="Times New Roman" w:hAnsi="Times New Roman" w:cs="Times New Roman"/>
          <w:sz w:val="24"/>
          <w:szCs w:val="24"/>
        </w:rPr>
        <w:footnoteReference w:id="2"/>
      </w:r>
    </w:p>
    <w:p w14:paraId="4E835180" w14:textId="77777777" w:rsidR="00EE35BA" w:rsidRDefault="00EE35BA" w:rsidP="00EE35BA">
      <w:pPr>
        <w:spacing w:after="0" w:line="360" w:lineRule="auto"/>
        <w:ind w:left="425"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CA5D3D">
        <w:rPr>
          <w:rFonts w:ascii="Times New Roman" w:hAnsi="Times New Roman" w:cs="Times New Roman"/>
          <w:sz w:val="24"/>
          <w:szCs w:val="24"/>
        </w:rPr>
        <w:t xml:space="preserve">Penduduk desa biasanya terlibat dalam sektor pertanian, peternakan, perikanan, dan sektor-sektor lainnya yang terkait dengan sumber daya alam di sekitar desa. Desa juga menjadi tempat bagi kehidupan masyarakat yang memiliki kebudayaan, adat istiadat, dan tradisi khas. Di Indonesia, desa memiliki struktur pemerintahan sendiri yang disebut dengan Pemerintahan Desa. Setiap desa dipimpin oleh seorang Kepala Desa yang merupakan pemimpin eksekutif di tingkat desa. Pemerintahan desa bertanggung jawab </w:t>
      </w:r>
      <w:r w:rsidRPr="00CA5D3D">
        <w:rPr>
          <w:rFonts w:ascii="Times New Roman" w:hAnsi="Times New Roman" w:cs="Times New Roman"/>
          <w:sz w:val="24"/>
          <w:szCs w:val="24"/>
        </w:rPr>
        <w:lastRenderedPageBreak/>
        <w:t>dalam mengurus kepentingan masyarakat desa, seperti pembangunan</w:t>
      </w:r>
      <w:r>
        <w:rPr>
          <w:rFonts w:ascii="Times New Roman" w:hAnsi="Times New Roman" w:cs="Times New Roman"/>
          <w:sz w:val="24"/>
          <w:szCs w:val="24"/>
        </w:rPr>
        <w:t xml:space="preserve">, </w:t>
      </w:r>
      <w:r w:rsidRPr="00CA5D3D">
        <w:rPr>
          <w:rFonts w:ascii="Times New Roman" w:hAnsi="Times New Roman" w:cs="Times New Roman"/>
          <w:sz w:val="24"/>
          <w:szCs w:val="24"/>
        </w:rPr>
        <w:t>infrastruktur, kesejahteraan sosial, kesehatan, p</w:t>
      </w:r>
      <w:r>
        <w:rPr>
          <w:rFonts w:ascii="Times New Roman" w:hAnsi="Times New Roman" w:cs="Times New Roman"/>
          <w:sz w:val="24"/>
          <w:szCs w:val="24"/>
        </w:rPr>
        <w:t>endidikan, dan lain sebagainya.</w:t>
      </w:r>
    </w:p>
    <w:p w14:paraId="1EDA79E9" w14:textId="77777777" w:rsidR="00EE35BA" w:rsidRPr="00CA5D3D" w:rsidRDefault="00EE35BA" w:rsidP="00EE35BA">
      <w:pPr>
        <w:spacing w:after="0" w:line="360" w:lineRule="auto"/>
        <w:ind w:left="425" w:firstLine="851"/>
        <w:jc w:val="both"/>
        <w:rPr>
          <w:rFonts w:ascii="Times New Roman" w:hAnsi="Times New Roman" w:cs="Times New Roman"/>
          <w:sz w:val="24"/>
          <w:szCs w:val="24"/>
        </w:rPr>
      </w:pPr>
      <w:r w:rsidRPr="00CA5D3D">
        <w:rPr>
          <w:rFonts w:ascii="Times New Roman" w:hAnsi="Times New Roman" w:cs="Times New Roman"/>
          <w:sz w:val="24"/>
          <w:szCs w:val="24"/>
        </w:rPr>
        <w:t>Desa juga merupakan unit administratif yang berfungsi dalam administrasi pemerintahan. Dalam administrasi pemerintahan, desa memiliki batas wilayah yang jelas dan memiliki tugas-tugas tertentu dalam pengelolaan administrasi, seperti pencatatan kependudukan, surat menyurat, dan administrasi lainnya yang berkaitan dengan masyarakat desa. Dalam beberapa tahun terakhir, pemerintah Indonesia telah mengambil langkah untuk memberikan perhatian lebih pada pembangunan dan pemberdayaan desa melalui program-program seperti Program Pembangunan dan Pemberdayaan Masyarakat Desa (P3MD). Tujuan dari program ini adalah meningkatkan kesejahteraan masyarakat desa, mengurangi kesenjangan antara desa dan kota, serta memperkuat partisipasi masyarakat dalam pengambilan keputusan di tingkat desa.</w:t>
      </w:r>
      <w:r>
        <w:rPr>
          <w:rStyle w:val="ReferensiCatatanKaki"/>
          <w:rFonts w:ascii="Times New Roman" w:hAnsi="Times New Roman" w:cs="Times New Roman"/>
          <w:sz w:val="24"/>
          <w:szCs w:val="24"/>
        </w:rPr>
        <w:footnoteReference w:id="3"/>
      </w:r>
    </w:p>
    <w:p w14:paraId="3E83B464" w14:textId="77777777" w:rsidR="00EE35BA" w:rsidRPr="00120B59" w:rsidRDefault="00EE35BA" w:rsidP="00EE35BA">
      <w:pPr>
        <w:spacing w:after="0" w:line="360" w:lineRule="auto"/>
        <w:ind w:left="426" w:firstLine="849"/>
        <w:jc w:val="both"/>
        <w:rPr>
          <w:rFonts w:ascii="Times New Roman" w:hAnsi="Times New Roman" w:cs="Times New Roman"/>
          <w:sz w:val="24"/>
          <w:szCs w:val="24"/>
        </w:rPr>
      </w:pPr>
      <w:r w:rsidRPr="00120B59">
        <w:rPr>
          <w:rFonts w:ascii="Times New Roman" w:hAnsi="Times New Roman" w:cs="Times New Roman"/>
          <w:sz w:val="24"/>
          <w:szCs w:val="24"/>
        </w:rPr>
        <w:t xml:space="preserve">Menurut Undang-Undang Republik Indonesia Nomor 3 tahun 2024 pasal 1 yang dimaksud dengan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 akui dan dihormati dalam sistem pemerintahan Negara Kesatuan Republik Masyarakat Negara Kesatuan Indonesia. Kepemimpinan merupakan kegiatan untuk mempengaruhi perilaku orang lain atau seni mempengaruhi perilaku manusia baik perorangan maupun kelompok. Dan satu hal yang perlu diingat bahwa kepemimpinan tidak harus dibatasi oleh aturan-aturan atau tata krama birokrasi. </w:t>
      </w:r>
    </w:p>
    <w:p w14:paraId="5DAC2483" w14:textId="77777777" w:rsidR="00EE35BA" w:rsidRPr="00120B59" w:rsidRDefault="00EE35BA" w:rsidP="00EE35BA">
      <w:pPr>
        <w:spacing w:after="0" w:line="360" w:lineRule="auto"/>
        <w:ind w:left="425" w:firstLine="284"/>
        <w:jc w:val="both"/>
        <w:rPr>
          <w:rFonts w:ascii="Times New Roman" w:hAnsi="Times New Roman" w:cs="Times New Roman"/>
          <w:sz w:val="24"/>
          <w:szCs w:val="24"/>
        </w:rPr>
      </w:pPr>
      <w:r>
        <w:rPr>
          <w:rFonts w:ascii="Times New Roman" w:hAnsi="Times New Roman" w:cs="Times New Roman"/>
          <w:sz w:val="24"/>
          <w:szCs w:val="24"/>
        </w:rPr>
        <w:t xml:space="preserve">          Kepemimpinan merupakan suatu wacana yang sangat menarik untuk dikaji secara ilmiah terlebih dikalangan akademisi, dan berbagai hasil penelitian telah banyak melahirkan teori-teori baru dan secara teoritik menjadi acuan ilmiah yang dapat diterapkan dan diaplikasikan kedalam berbagai wadah </w:t>
      </w:r>
      <w:r>
        <w:rPr>
          <w:rFonts w:ascii="Times New Roman" w:hAnsi="Times New Roman" w:cs="Times New Roman"/>
          <w:sz w:val="24"/>
          <w:szCs w:val="24"/>
        </w:rPr>
        <w:lastRenderedPageBreak/>
        <w:t>organisasi, baik organisasi politik, sosial, keagamaan dan organisasi pendidikan</w:t>
      </w:r>
      <w:r w:rsidRPr="00120B59">
        <w:rPr>
          <w:rFonts w:ascii="Times New Roman" w:hAnsi="Times New Roman" w:cs="Times New Roman"/>
          <w:sz w:val="24"/>
          <w:szCs w:val="24"/>
        </w:rPr>
        <w:t>.</w:t>
      </w:r>
      <w:r w:rsidRPr="00120B59">
        <w:rPr>
          <w:rStyle w:val="ReferensiCatatanKaki"/>
          <w:rFonts w:ascii="Times New Roman" w:hAnsi="Times New Roman" w:cs="Times New Roman"/>
          <w:sz w:val="24"/>
          <w:szCs w:val="24"/>
        </w:rPr>
        <w:footnoteReference w:id="4"/>
      </w:r>
      <w:r>
        <w:rPr>
          <w:rFonts w:ascii="Times New Roman" w:hAnsi="Times New Roman" w:cs="Times New Roman"/>
          <w:sz w:val="24"/>
          <w:szCs w:val="24"/>
        </w:rPr>
        <w:t xml:space="preserve"> </w:t>
      </w:r>
      <w:r w:rsidRPr="00120B59">
        <w:rPr>
          <w:rFonts w:ascii="Times New Roman" w:hAnsi="Times New Roman" w:cs="Times New Roman"/>
          <w:sz w:val="24"/>
          <w:szCs w:val="24"/>
        </w:rPr>
        <w:t xml:space="preserve">Menurut PERMENDAGRI Nomor 84 Tahun 2015 Pasal 6 tentang Susunan Organisasi Dan Tata Kerja Pemerintah Desa menyebutkan bahwa Tugas dan Fungsi Kepala Desa adalah Menyelenggarakan Pemerintahan Desa, Melaksanakan Pembangunan, Pembinaan Kemasyarakatan Desa, Pemberdayaan Masyarakat. </w:t>
      </w:r>
    </w:p>
    <w:p w14:paraId="30019AAB" w14:textId="77777777" w:rsidR="00EE35BA" w:rsidRPr="00120B59" w:rsidRDefault="00EE35BA" w:rsidP="00EE35BA">
      <w:pPr>
        <w:spacing w:after="0" w:line="360" w:lineRule="auto"/>
        <w:ind w:left="426" w:firstLine="850"/>
        <w:jc w:val="both"/>
        <w:rPr>
          <w:rFonts w:ascii="Times New Roman" w:hAnsi="Times New Roman" w:cs="Times New Roman"/>
          <w:sz w:val="24"/>
          <w:szCs w:val="24"/>
        </w:rPr>
      </w:pPr>
      <w:r w:rsidRPr="00120B59">
        <w:rPr>
          <w:rFonts w:ascii="Times New Roman" w:hAnsi="Times New Roman" w:cs="Times New Roman"/>
          <w:sz w:val="24"/>
          <w:szCs w:val="24"/>
        </w:rPr>
        <w:t xml:space="preserve"> Untuk mencapai pelayanan yang baik dan berkualitas pada masyarakat diharapkan Kepemimpinan Kepala Desa Bongkot Kecamatan Peterongan Kabupaten Jombang harus menjalankan tugas dan fungsinya dengan baik dan optimal. Di mana menurut Kepemimpinan “seseorang dapat dilihat dan dinilai dari beberapa” indikator seperti; Kemampuan Mengambil Keputusan, Kemampuan Memotivasi, Kemampuan Komunikasi, Kemampuan Mengendalikan Bawahan, Tanggung Jawab dan Kemampuan Mengendalikan Emosional. Kepemimpinan yang baik juga berfungsi untuk membangun kepercayaan dan kerjasama antara Kepala Desa dan Masyarakat, yang ada gilirannya dapat meningkatkan kualitas Pelayanan Publik. Pentingnya Gaya Kepemimpinan yang demokrasi dan responsif dalam konteks ini dapat menjadi kunci untuk meningkatkan partisipasi masyarakat dan kualitas pelayanan yang di berikan.</w:t>
      </w:r>
      <w:r w:rsidRPr="00120B59">
        <w:rPr>
          <w:rStyle w:val="ReferensiCatatanKaki"/>
          <w:rFonts w:ascii="Times New Roman" w:hAnsi="Times New Roman" w:cs="Times New Roman"/>
          <w:sz w:val="24"/>
          <w:szCs w:val="24"/>
        </w:rPr>
        <w:footnoteReference w:id="5"/>
      </w:r>
    </w:p>
    <w:p w14:paraId="48976D3C" w14:textId="77777777" w:rsidR="00EE35BA" w:rsidRPr="00120B59" w:rsidRDefault="00EE35BA" w:rsidP="00EE35BA">
      <w:pPr>
        <w:spacing w:after="0" w:line="360" w:lineRule="auto"/>
        <w:ind w:left="425" w:firstLine="851"/>
        <w:jc w:val="both"/>
        <w:rPr>
          <w:rFonts w:ascii="Times New Roman" w:hAnsi="Times New Roman" w:cs="Times New Roman"/>
          <w:sz w:val="24"/>
          <w:szCs w:val="24"/>
        </w:rPr>
      </w:pPr>
      <w:r w:rsidRPr="00120B59">
        <w:rPr>
          <w:rFonts w:ascii="Times New Roman" w:hAnsi="Times New Roman" w:cs="Times New Roman"/>
          <w:sz w:val="24"/>
          <w:szCs w:val="24"/>
        </w:rPr>
        <w:t>Pelayanan Publik merupakan pelayanan dasar dalam penyelenggaran pemerintah desa. Pelayanan publik merupakan hal penting dalam penilaian kerja pemerintah desa, baik tingkat pusat atau daerah. Penyelenggaraan pemerintah desa dikatakan baik jika pelayanan publik yang dilakukan memberikan kepuasaan bagi masyarakat. Kepuasan masyarakat itulah yang menjadi tolak ukur keberhasilan penyelenggaraan pemerintah desa dengan pelayanan publik yang diberikan.</w:t>
      </w:r>
      <w:r w:rsidRPr="00120B59">
        <w:rPr>
          <w:rStyle w:val="ReferensiCatatanKaki"/>
          <w:rFonts w:ascii="Times New Roman" w:hAnsi="Times New Roman" w:cs="Times New Roman"/>
          <w:sz w:val="24"/>
          <w:szCs w:val="24"/>
        </w:rPr>
        <w:footnoteReference w:id="6"/>
      </w:r>
      <w:r w:rsidRPr="00120B59">
        <w:rPr>
          <w:rFonts w:ascii="Times New Roman" w:hAnsi="Times New Roman" w:cs="Times New Roman"/>
          <w:sz w:val="24"/>
          <w:szCs w:val="24"/>
        </w:rPr>
        <w:t xml:space="preserve"> Undang-Undang Nomor 25 Tahun 2009 Tentang Pelayanan Publik dalam Pasal 1 Ayat 1 bahwa pelayanan publik </w:t>
      </w:r>
      <w:r w:rsidRPr="00120B59">
        <w:rPr>
          <w:rFonts w:ascii="Times New Roman" w:hAnsi="Times New Roman" w:cs="Times New Roman"/>
          <w:sz w:val="24"/>
          <w:szCs w:val="24"/>
        </w:rPr>
        <w:lastRenderedPageBreak/>
        <w:t>adalah Kegiatan dalam rangka pemenuhan kebutuhan pelayanan sesuai dengan Peraturan Perundang-Undangan bagi setiap warga negara dan penduduk atas barang, jasa atau pelayanan Administrasi yang disediakan oleh penyelenggaraan publik. Kemudian dipertegas dalam Ayat 7 bahwa standar Pelayanan adalah Tolak Ukur yang digunkan sebgai pedoman penyelenggaraan pelayanan publik dan acuan penilaian kualitas pelayanan sebagai kewajiban dan janji penyelenggaraan kepada masyarakat dalam rangka pelayanan yang berkualitas, cepat, mudah, terjangkau dan teratur. Masyarakat sebagai penerima pelayanan sangat menginginkan pelayanan yang cepat, mudah, murah dan dapat terjangkau oleh semua kalangan. Oleh karena itu pemerintahan desa harus dapat memberikan pelayanan yang berkualitas pada Kantor Desa Bongkot yang memberikan pelayanan publik khususnya kepada masyarakat Desa Bongkot. Untuk meningkatkan kepuasaan dan loyalitas masyarakat, serta mendorong partisipasi aktif dalam proses pelayanan publik yang lebih baik dan efektif.</w:t>
      </w:r>
      <w:r w:rsidRPr="00120B59">
        <w:rPr>
          <w:rStyle w:val="ReferensiCatatanKaki"/>
          <w:rFonts w:ascii="Times New Roman" w:hAnsi="Times New Roman" w:cs="Times New Roman"/>
          <w:sz w:val="24"/>
          <w:szCs w:val="24"/>
        </w:rPr>
        <w:footnoteReference w:id="7"/>
      </w:r>
      <w:r w:rsidRPr="00120B59">
        <w:rPr>
          <w:rFonts w:ascii="Times New Roman" w:hAnsi="Times New Roman" w:cs="Times New Roman"/>
          <w:sz w:val="24"/>
          <w:szCs w:val="24"/>
        </w:rPr>
        <w:t xml:space="preserve"> </w:t>
      </w:r>
    </w:p>
    <w:p w14:paraId="74466BD6" w14:textId="77777777" w:rsidR="00EE35BA" w:rsidRPr="00120B59" w:rsidRDefault="00EE35BA" w:rsidP="00EE35BA">
      <w:pPr>
        <w:spacing w:after="0" w:line="360" w:lineRule="auto"/>
        <w:ind w:left="425" w:firstLine="851"/>
        <w:jc w:val="both"/>
        <w:rPr>
          <w:rFonts w:ascii="Times New Roman" w:hAnsi="Times New Roman" w:cs="Times New Roman"/>
          <w:sz w:val="24"/>
          <w:szCs w:val="24"/>
        </w:rPr>
      </w:pPr>
      <w:r w:rsidRPr="00120B59">
        <w:rPr>
          <w:rFonts w:ascii="Times New Roman" w:hAnsi="Times New Roman" w:cs="Times New Roman"/>
          <w:sz w:val="24"/>
          <w:szCs w:val="24"/>
        </w:rPr>
        <w:t xml:space="preserve">Dari sinilah tuntutan Kepemimpinan seorang Kepala Desa dalam mengelola pelayanan publik agar lebih baik dalam menjalalankan tugas dan tanggungjawab demi menciptakan pelayanan masyarakat yang baik dan berkualitas untuk mencapai kepuasan masyarakat khususnya di Desa Bongkot Kecamatan Peterongan Kabupaten Jombang. </w:t>
      </w:r>
    </w:p>
    <w:p w14:paraId="4CA3F72A" w14:textId="77777777" w:rsidR="00EE35BA" w:rsidRDefault="00EE35BA" w:rsidP="00EE35BA">
      <w:pPr>
        <w:pStyle w:val="DaftarParagraf"/>
        <w:spacing w:line="360" w:lineRule="auto"/>
        <w:ind w:left="425"/>
        <w:jc w:val="both"/>
        <w:rPr>
          <w:rFonts w:ascii="Times New Roman" w:hAnsi="Times New Roman" w:cs="Times New Roman"/>
          <w:sz w:val="24"/>
          <w:szCs w:val="24"/>
        </w:rPr>
      </w:pPr>
      <w:r w:rsidRPr="00120B59">
        <w:rPr>
          <w:rFonts w:ascii="Times New Roman" w:hAnsi="Times New Roman" w:cs="Times New Roman"/>
          <w:sz w:val="24"/>
          <w:szCs w:val="24"/>
        </w:rPr>
        <w:t>Berdasarkan latar belakang diatas maka penulis tertarik untuk melakukan penelitian yang berjudul</w:t>
      </w:r>
      <w:r>
        <w:rPr>
          <w:rFonts w:ascii="Times New Roman" w:hAnsi="Times New Roman" w:cs="Times New Roman"/>
          <w:sz w:val="24"/>
          <w:szCs w:val="24"/>
        </w:rPr>
        <w:t xml:space="preserve">; </w:t>
      </w:r>
      <w:r w:rsidRPr="00120B59">
        <w:rPr>
          <w:rFonts w:ascii="Times New Roman" w:hAnsi="Times New Roman" w:cs="Times New Roman"/>
          <w:sz w:val="24"/>
          <w:szCs w:val="24"/>
        </w:rPr>
        <w:t>Analisa Pengaruh Kepimpinan Kepala Desa Terhadap Pelayanan Pub</w:t>
      </w:r>
      <w:r>
        <w:rPr>
          <w:rFonts w:ascii="Times New Roman" w:hAnsi="Times New Roman" w:cs="Times New Roman"/>
          <w:sz w:val="24"/>
          <w:szCs w:val="24"/>
        </w:rPr>
        <w:t xml:space="preserve">lik Di Desa Bongkot Berdasarkan </w:t>
      </w:r>
      <w:r w:rsidRPr="00120B59">
        <w:rPr>
          <w:rFonts w:ascii="Times New Roman" w:hAnsi="Times New Roman" w:cs="Times New Roman"/>
          <w:sz w:val="24"/>
          <w:szCs w:val="24"/>
        </w:rPr>
        <w:t>Undang</w:t>
      </w:r>
      <w:r>
        <w:rPr>
          <w:rFonts w:ascii="Times New Roman" w:hAnsi="Times New Roman" w:cs="Times New Roman"/>
          <w:sz w:val="24"/>
          <w:szCs w:val="24"/>
        </w:rPr>
        <w:t>-Undang Nomor 29 Tahun 2009.</w:t>
      </w:r>
    </w:p>
    <w:p w14:paraId="494DDB00" w14:textId="77777777" w:rsidR="00EE35BA" w:rsidRDefault="00EE35BA" w:rsidP="00EE35BA">
      <w:pPr>
        <w:pStyle w:val="DaftarParagraf"/>
        <w:spacing w:line="360" w:lineRule="auto"/>
        <w:ind w:left="425"/>
        <w:jc w:val="both"/>
        <w:rPr>
          <w:rFonts w:ascii="Times New Roman" w:hAnsi="Times New Roman" w:cs="Times New Roman"/>
          <w:sz w:val="24"/>
          <w:szCs w:val="24"/>
        </w:rPr>
      </w:pPr>
    </w:p>
    <w:p w14:paraId="4AD7798C" w14:textId="77777777" w:rsidR="00EE35BA" w:rsidRPr="00D53DE9" w:rsidRDefault="00EE35BA" w:rsidP="00EE35BA">
      <w:pPr>
        <w:pStyle w:val="DaftarParagraf"/>
        <w:spacing w:line="360" w:lineRule="auto"/>
        <w:ind w:left="425"/>
        <w:jc w:val="both"/>
        <w:rPr>
          <w:rFonts w:ascii="Times New Roman" w:hAnsi="Times New Roman" w:cs="Times New Roman"/>
          <w:sz w:val="24"/>
          <w:szCs w:val="24"/>
        </w:rPr>
      </w:pPr>
    </w:p>
    <w:p w14:paraId="475ED4F0" w14:textId="77777777" w:rsidR="00EE35BA" w:rsidRPr="005A67B8" w:rsidRDefault="00EE35BA" w:rsidP="00EE35BA">
      <w:pPr>
        <w:pStyle w:val="DaftarParagraf"/>
        <w:numPr>
          <w:ilvl w:val="0"/>
          <w:numId w:val="31"/>
        </w:numPr>
        <w:spacing w:line="360" w:lineRule="auto"/>
        <w:ind w:left="426" w:hanging="142"/>
        <w:jc w:val="both"/>
        <w:rPr>
          <w:rFonts w:ascii="Times New Roman" w:hAnsi="Times New Roman" w:cs="Times New Roman"/>
          <w:b/>
          <w:sz w:val="24"/>
          <w:szCs w:val="24"/>
        </w:rPr>
      </w:pPr>
      <w:r w:rsidRPr="005A67B8">
        <w:rPr>
          <w:rFonts w:ascii="Times New Roman" w:hAnsi="Times New Roman" w:cs="Times New Roman"/>
          <w:b/>
          <w:sz w:val="24"/>
          <w:szCs w:val="24"/>
        </w:rPr>
        <w:t>Perumusan Masalah</w:t>
      </w:r>
    </w:p>
    <w:p w14:paraId="1C1BD64E" w14:textId="77777777" w:rsidR="00EE35BA" w:rsidRPr="00360A4B" w:rsidRDefault="00EE35BA" w:rsidP="00EE35BA">
      <w:pPr>
        <w:pStyle w:val="DaftarParagraf"/>
        <w:spacing w:line="360" w:lineRule="auto"/>
        <w:ind w:left="426"/>
        <w:jc w:val="both"/>
        <w:rPr>
          <w:rFonts w:ascii="Times New Roman" w:hAnsi="Times New Roman" w:cs="Times New Roman"/>
          <w:sz w:val="24"/>
          <w:szCs w:val="24"/>
        </w:rPr>
      </w:pPr>
      <w:r w:rsidRPr="00360A4B">
        <w:rPr>
          <w:rFonts w:ascii="Times New Roman" w:hAnsi="Times New Roman" w:cs="Times New Roman"/>
          <w:sz w:val="24"/>
          <w:szCs w:val="24"/>
        </w:rPr>
        <w:t xml:space="preserve">          Berdasarkan latar belakang yang di atas, maka rumusan masalah penelitian ini adalah sebagai berikut :</w:t>
      </w:r>
    </w:p>
    <w:p w14:paraId="72F91D03" w14:textId="77777777" w:rsidR="00EE35BA" w:rsidRPr="00360A4B" w:rsidRDefault="00EE35BA" w:rsidP="00EE35BA">
      <w:pPr>
        <w:pStyle w:val="DaftarParagraf"/>
        <w:numPr>
          <w:ilvl w:val="0"/>
          <w:numId w:val="32"/>
        </w:numPr>
        <w:spacing w:line="360" w:lineRule="auto"/>
        <w:ind w:left="1560" w:hanging="426"/>
        <w:jc w:val="both"/>
        <w:rPr>
          <w:rFonts w:ascii="Times New Roman" w:hAnsi="Times New Roman" w:cs="Times New Roman"/>
          <w:sz w:val="24"/>
          <w:szCs w:val="24"/>
        </w:rPr>
      </w:pPr>
      <w:r w:rsidRPr="00360A4B">
        <w:rPr>
          <w:rFonts w:ascii="Times New Roman" w:hAnsi="Times New Roman" w:cs="Times New Roman"/>
          <w:sz w:val="24"/>
          <w:szCs w:val="24"/>
        </w:rPr>
        <w:t xml:space="preserve">Bagaimana tingkat </w:t>
      </w:r>
      <w:r w:rsidRPr="00E90B3B">
        <w:rPr>
          <w:rStyle w:val="Kuat"/>
          <w:rFonts w:ascii="Times New Roman" w:hAnsi="Times New Roman" w:cs="Times New Roman"/>
          <w:b w:val="0"/>
          <w:sz w:val="24"/>
          <w:szCs w:val="24"/>
        </w:rPr>
        <w:t>kualitas pelayanan publik</w:t>
      </w:r>
      <w:r w:rsidRPr="00360A4B">
        <w:rPr>
          <w:rFonts w:ascii="Times New Roman" w:hAnsi="Times New Roman" w:cs="Times New Roman"/>
          <w:sz w:val="24"/>
          <w:szCs w:val="24"/>
        </w:rPr>
        <w:t xml:space="preserve"> di Desa Bongkot? </w:t>
      </w:r>
    </w:p>
    <w:p w14:paraId="59DB0283" w14:textId="77777777" w:rsidR="00EE35BA" w:rsidRPr="00360A4B" w:rsidRDefault="00EE35BA" w:rsidP="00EE35BA">
      <w:pPr>
        <w:pStyle w:val="DaftarParagraf"/>
        <w:numPr>
          <w:ilvl w:val="0"/>
          <w:numId w:val="32"/>
        </w:numPr>
        <w:spacing w:line="360" w:lineRule="auto"/>
        <w:ind w:left="1560" w:hanging="426"/>
        <w:jc w:val="both"/>
        <w:rPr>
          <w:rFonts w:ascii="Times New Roman" w:hAnsi="Times New Roman" w:cs="Times New Roman"/>
          <w:sz w:val="24"/>
          <w:szCs w:val="24"/>
        </w:rPr>
      </w:pPr>
      <w:r w:rsidRPr="00360A4B">
        <w:rPr>
          <w:rFonts w:ascii="Times New Roman" w:hAnsi="Times New Roman" w:cs="Times New Roman"/>
          <w:sz w:val="24"/>
          <w:szCs w:val="24"/>
        </w:rPr>
        <w:lastRenderedPageBreak/>
        <w:t xml:space="preserve">Bagaimana karakteristik </w:t>
      </w:r>
      <w:r>
        <w:rPr>
          <w:rStyle w:val="Kuat"/>
          <w:rFonts w:ascii="Times New Roman" w:hAnsi="Times New Roman" w:cs="Times New Roman"/>
          <w:b w:val="0"/>
          <w:sz w:val="24"/>
          <w:szCs w:val="24"/>
        </w:rPr>
        <w:t>kepe</w:t>
      </w:r>
      <w:r w:rsidRPr="00E90B3B">
        <w:rPr>
          <w:rStyle w:val="Kuat"/>
          <w:rFonts w:ascii="Times New Roman" w:hAnsi="Times New Roman" w:cs="Times New Roman"/>
          <w:b w:val="0"/>
          <w:sz w:val="24"/>
          <w:szCs w:val="24"/>
        </w:rPr>
        <w:t>mimpinan Kepala Desa Bongko</w:t>
      </w:r>
      <w:r w:rsidRPr="00360A4B">
        <w:rPr>
          <w:rStyle w:val="Kuat"/>
          <w:rFonts w:ascii="Times New Roman" w:hAnsi="Times New Roman" w:cs="Times New Roman"/>
          <w:sz w:val="24"/>
          <w:szCs w:val="24"/>
        </w:rPr>
        <w:t>t</w:t>
      </w:r>
      <w:r w:rsidRPr="00360A4B">
        <w:rPr>
          <w:rFonts w:ascii="Times New Roman" w:hAnsi="Times New Roman" w:cs="Times New Roman"/>
          <w:sz w:val="24"/>
          <w:szCs w:val="24"/>
        </w:rPr>
        <w:t xml:space="preserve"> saat ini?</w:t>
      </w:r>
    </w:p>
    <w:p w14:paraId="41FC3055" w14:textId="77777777" w:rsidR="00EE35BA" w:rsidRDefault="00EE35BA" w:rsidP="00EE35BA">
      <w:pPr>
        <w:pStyle w:val="DaftarParagraf"/>
        <w:numPr>
          <w:ilvl w:val="0"/>
          <w:numId w:val="32"/>
        </w:numPr>
        <w:spacing w:line="360" w:lineRule="auto"/>
        <w:ind w:left="1560" w:hanging="426"/>
        <w:jc w:val="both"/>
        <w:rPr>
          <w:rFonts w:ascii="Times New Roman" w:hAnsi="Times New Roman" w:cs="Times New Roman"/>
          <w:sz w:val="24"/>
          <w:szCs w:val="24"/>
        </w:rPr>
      </w:pPr>
      <w:r>
        <w:rPr>
          <w:rFonts w:ascii="Times New Roman" w:hAnsi="Times New Roman" w:cs="Times New Roman"/>
          <w:sz w:val="24"/>
          <w:szCs w:val="24"/>
        </w:rPr>
        <w:t xml:space="preserve">Bagaimana </w:t>
      </w:r>
      <w:r>
        <w:rPr>
          <w:rStyle w:val="Kuat"/>
          <w:rFonts w:ascii="Times New Roman" w:hAnsi="Times New Roman" w:cs="Times New Roman"/>
          <w:b w:val="0"/>
          <w:sz w:val="24"/>
          <w:szCs w:val="24"/>
        </w:rPr>
        <w:t xml:space="preserve">kualitas pelaksanaan kepemimpinan Kepala Desa terkait kualitas pelayanan publik di Desa Bongkot, jika dilihat dari </w:t>
      </w:r>
      <w:r>
        <w:rPr>
          <w:rFonts w:ascii="Times New Roman" w:hAnsi="Times New Roman" w:cs="Times New Roman"/>
          <w:sz w:val="24"/>
          <w:szCs w:val="24"/>
        </w:rPr>
        <w:t>Undang-Undang Nomor 29 Tahun 2009</w:t>
      </w:r>
      <w:r w:rsidRPr="00360A4B">
        <w:rPr>
          <w:rFonts w:ascii="Times New Roman" w:hAnsi="Times New Roman" w:cs="Times New Roman"/>
          <w:sz w:val="24"/>
          <w:szCs w:val="24"/>
        </w:rPr>
        <w:t>?</w:t>
      </w:r>
    </w:p>
    <w:p w14:paraId="02D7176E" w14:textId="77777777" w:rsidR="00EE35BA" w:rsidRPr="00360A4B" w:rsidRDefault="00EE35BA" w:rsidP="00EE35BA">
      <w:pPr>
        <w:pStyle w:val="DaftarParagraf"/>
        <w:spacing w:line="360" w:lineRule="auto"/>
        <w:ind w:left="1560"/>
        <w:jc w:val="both"/>
        <w:rPr>
          <w:rFonts w:ascii="Times New Roman" w:hAnsi="Times New Roman" w:cs="Times New Roman"/>
          <w:sz w:val="24"/>
          <w:szCs w:val="24"/>
        </w:rPr>
      </w:pPr>
    </w:p>
    <w:p w14:paraId="10AA95AE" w14:textId="77777777" w:rsidR="00EE35BA" w:rsidRPr="005A67B8" w:rsidRDefault="00EE35BA" w:rsidP="00EE35BA">
      <w:pPr>
        <w:pStyle w:val="DaftarParagraf"/>
        <w:numPr>
          <w:ilvl w:val="0"/>
          <w:numId w:val="31"/>
        </w:numPr>
        <w:spacing w:line="360" w:lineRule="auto"/>
        <w:ind w:left="426" w:hanging="142"/>
        <w:jc w:val="both"/>
        <w:rPr>
          <w:rFonts w:ascii="Times New Roman" w:hAnsi="Times New Roman" w:cs="Times New Roman"/>
          <w:b/>
          <w:sz w:val="24"/>
          <w:szCs w:val="24"/>
        </w:rPr>
      </w:pPr>
      <w:r w:rsidRPr="005A67B8">
        <w:rPr>
          <w:rFonts w:ascii="Times New Roman" w:hAnsi="Times New Roman" w:cs="Times New Roman"/>
          <w:b/>
          <w:sz w:val="24"/>
          <w:szCs w:val="24"/>
        </w:rPr>
        <w:t>Tujuan Penelitian</w:t>
      </w:r>
    </w:p>
    <w:p w14:paraId="7B3CE8F6" w14:textId="77777777" w:rsidR="00EE35BA" w:rsidRPr="00360A4B" w:rsidRDefault="00EE35BA" w:rsidP="00EE35BA">
      <w:pPr>
        <w:pStyle w:val="DaftarParagraf"/>
        <w:numPr>
          <w:ilvl w:val="0"/>
          <w:numId w:val="29"/>
        </w:numPr>
        <w:spacing w:line="360" w:lineRule="auto"/>
        <w:ind w:left="1560" w:hanging="426"/>
        <w:jc w:val="both"/>
        <w:rPr>
          <w:rFonts w:ascii="Times New Roman" w:hAnsi="Times New Roman" w:cs="Times New Roman"/>
          <w:b/>
          <w:sz w:val="24"/>
          <w:szCs w:val="24"/>
        </w:rPr>
      </w:pPr>
      <w:r w:rsidRPr="00360A4B">
        <w:rPr>
          <w:rFonts w:ascii="Times New Roman" w:hAnsi="Times New Roman" w:cs="Times New Roman"/>
          <w:sz w:val="24"/>
          <w:szCs w:val="24"/>
        </w:rPr>
        <w:t>Untuk mengetahui dan</w:t>
      </w:r>
      <w:r>
        <w:rPr>
          <w:rFonts w:ascii="Times New Roman" w:hAnsi="Times New Roman" w:cs="Times New Roman"/>
          <w:sz w:val="24"/>
          <w:szCs w:val="24"/>
        </w:rPr>
        <w:t xml:space="preserve"> menganalisis bagaimana kepi</w:t>
      </w:r>
      <w:r w:rsidRPr="00360A4B">
        <w:rPr>
          <w:rFonts w:ascii="Times New Roman" w:hAnsi="Times New Roman" w:cs="Times New Roman"/>
          <w:sz w:val="24"/>
          <w:szCs w:val="24"/>
        </w:rPr>
        <w:t>mimpinan Kepala Desa terhadap kualitas pelayanan publik di Desa Bongkot.</w:t>
      </w:r>
    </w:p>
    <w:p w14:paraId="6AC21169" w14:textId="77777777" w:rsidR="00EE35BA" w:rsidRPr="00360A4B" w:rsidRDefault="00EE35BA" w:rsidP="00EE35BA">
      <w:pPr>
        <w:pStyle w:val="DaftarParagraf"/>
        <w:numPr>
          <w:ilvl w:val="0"/>
          <w:numId w:val="29"/>
        </w:numPr>
        <w:spacing w:line="360" w:lineRule="auto"/>
        <w:ind w:left="1560" w:hanging="426"/>
        <w:jc w:val="both"/>
        <w:rPr>
          <w:rFonts w:ascii="Times New Roman" w:hAnsi="Times New Roman" w:cs="Times New Roman"/>
          <w:b/>
          <w:sz w:val="24"/>
          <w:szCs w:val="24"/>
        </w:rPr>
      </w:pPr>
      <w:r w:rsidRPr="00360A4B">
        <w:rPr>
          <w:rFonts w:ascii="Times New Roman" w:hAnsi="Times New Roman" w:cs="Times New Roman"/>
          <w:sz w:val="24"/>
          <w:szCs w:val="24"/>
        </w:rPr>
        <w:t>Untuk mengetahui faktor-faktor yan</w:t>
      </w:r>
      <w:r>
        <w:rPr>
          <w:rFonts w:ascii="Times New Roman" w:hAnsi="Times New Roman" w:cs="Times New Roman"/>
          <w:sz w:val="24"/>
          <w:szCs w:val="24"/>
        </w:rPr>
        <w:t>g mempengaruhi keberhasilan kepi</w:t>
      </w:r>
      <w:r w:rsidRPr="00360A4B">
        <w:rPr>
          <w:rFonts w:ascii="Times New Roman" w:hAnsi="Times New Roman" w:cs="Times New Roman"/>
          <w:sz w:val="24"/>
          <w:szCs w:val="24"/>
        </w:rPr>
        <w:t>mimpinan Kepala Desa terhadap kualitas pelayanan publik di Desa Bongkot.</w:t>
      </w:r>
    </w:p>
    <w:p w14:paraId="3222E6A7" w14:textId="77777777" w:rsidR="00EE35BA" w:rsidRPr="00EB54B1" w:rsidRDefault="00EE35BA" w:rsidP="00EE35BA">
      <w:pPr>
        <w:pStyle w:val="DaftarParagraf"/>
        <w:numPr>
          <w:ilvl w:val="0"/>
          <w:numId w:val="29"/>
        </w:numPr>
        <w:spacing w:line="360" w:lineRule="auto"/>
        <w:ind w:left="1560" w:hanging="426"/>
        <w:jc w:val="both"/>
        <w:rPr>
          <w:rFonts w:ascii="Times New Roman" w:hAnsi="Times New Roman" w:cs="Times New Roman"/>
          <w:b/>
          <w:sz w:val="24"/>
          <w:szCs w:val="24"/>
        </w:rPr>
      </w:pPr>
      <w:r w:rsidRPr="00360A4B">
        <w:rPr>
          <w:rFonts w:ascii="Times New Roman" w:hAnsi="Times New Roman" w:cs="Times New Roman"/>
          <w:sz w:val="24"/>
          <w:szCs w:val="24"/>
        </w:rPr>
        <w:t>Untuk mengetahui kendala apa yang ditemukan dalam pelayanan publik.</w:t>
      </w:r>
    </w:p>
    <w:p w14:paraId="7FF751A8" w14:textId="77777777" w:rsidR="00EE35BA" w:rsidRPr="00360A4B" w:rsidRDefault="00EE35BA" w:rsidP="00EE35BA">
      <w:pPr>
        <w:pStyle w:val="DaftarParagraf"/>
        <w:spacing w:line="360" w:lineRule="auto"/>
        <w:ind w:left="1560"/>
        <w:jc w:val="both"/>
        <w:rPr>
          <w:rFonts w:ascii="Times New Roman" w:hAnsi="Times New Roman" w:cs="Times New Roman"/>
          <w:b/>
          <w:sz w:val="24"/>
          <w:szCs w:val="24"/>
        </w:rPr>
      </w:pPr>
    </w:p>
    <w:p w14:paraId="4E0494B0" w14:textId="77777777" w:rsidR="00EE35BA" w:rsidRPr="005A67B8" w:rsidRDefault="00EE35BA" w:rsidP="00EE35BA">
      <w:pPr>
        <w:pStyle w:val="DaftarParagraf"/>
        <w:numPr>
          <w:ilvl w:val="0"/>
          <w:numId w:val="31"/>
        </w:numPr>
        <w:spacing w:line="360" w:lineRule="auto"/>
        <w:ind w:left="426" w:hanging="142"/>
        <w:jc w:val="both"/>
        <w:rPr>
          <w:rFonts w:ascii="Times New Roman" w:hAnsi="Times New Roman" w:cs="Times New Roman"/>
          <w:b/>
          <w:sz w:val="24"/>
          <w:szCs w:val="24"/>
        </w:rPr>
      </w:pPr>
      <w:r w:rsidRPr="005A67B8">
        <w:rPr>
          <w:rFonts w:ascii="Times New Roman" w:hAnsi="Times New Roman" w:cs="Times New Roman"/>
          <w:b/>
          <w:sz w:val="24"/>
          <w:szCs w:val="24"/>
        </w:rPr>
        <w:t>Manfaat Penelitian</w:t>
      </w:r>
    </w:p>
    <w:p w14:paraId="20C90B1E" w14:textId="77777777" w:rsidR="00EE35BA" w:rsidRPr="00360A4B" w:rsidRDefault="00EE35BA" w:rsidP="00EE35BA">
      <w:pPr>
        <w:spacing w:line="360" w:lineRule="auto"/>
        <w:ind w:left="426" w:firstLine="141"/>
        <w:jc w:val="both"/>
        <w:rPr>
          <w:rFonts w:ascii="Times New Roman" w:hAnsi="Times New Roman" w:cs="Times New Roman"/>
          <w:b/>
          <w:sz w:val="24"/>
          <w:szCs w:val="24"/>
        </w:rPr>
      </w:pPr>
      <w:r w:rsidRPr="00360A4B">
        <w:rPr>
          <w:rFonts w:ascii="Times New Roman" w:eastAsia="Times New Roman" w:hAnsi="Times New Roman" w:cs="Times New Roman"/>
          <w:color w:val="000000"/>
          <w:sz w:val="24"/>
          <w:szCs w:val="24"/>
        </w:rPr>
        <w:t xml:space="preserve">        Setiap dilakukannya suatu penelitian hendaknya mempunyai manfaat yang akan dicapai baik secara teoretis maupun praktis. Manfaat yang diharapkan dari penelitian ini adalah:</w:t>
      </w:r>
    </w:p>
    <w:p w14:paraId="5BBC35F2" w14:textId="77777777" w:rsidR="00EE35BA" w:rsidRPr="00360A4B" w:rsidRDefault="00EE35BA" w:rsidP="00EE35BA">
      <w:pPr>
        <w:pStyle w:val="DaftarParagraf"/>
        <w:numPr>
          <w:ilvl w:val="0"/>
          <w:numId w:val="30"/>
        </w:numPr>
        <w:spacing w:line="360" w:lineRule="auto"/>
        <w:ind w:left="1560" w:hanging="426"/>
        <w:jc w:val="both"/>
        <w:rPr>
          <w:rFonts w:ascii="Times New Roman" w:hAnsi="Times New Roman" w:cs="Times New Roman"/>
          <w:b/>
          <w:sz w:val="24"/>
          <w:szCs w:val="24"/>
        </w:rPr>
      </w:pPr>
      <w:r w:rsidRPr="00360A4B">
        <w:rPr>
          <w:rFonts w:ascii="Times New Roman" w:eastAsia="Times New Roman" w:hAnsi="Times New Roman" w:cs="Times New Roman"/>
          <w:color w:val="000000"/>
          <w:sz w:val="24"/>
          <w:szCs w:val="24"/>
        </w:rPr>
        <w:t xml:space="preserve">Bagi Peneliti, Penelitan ini diharapkan dapat meningkatkan pengetahuan, mengembangkan wawasan dan pengalaman nyata dalam bidang ilmu tentang pelayanan publik di dalam pemerintahan desa. </w:t>
      </w:r>
    </w:p>
    <w:p w14:paraId="5E6E59A8" w14:textId="77777777" w:rsidR="00EE35BA" w:rsidRPr="00360A4B" w:rsidRDefault="00EE35BA" w:rsidP="00EE35BA">
      <w:pPr>
        <w:pStyle w:val="DaftarParagraf"/>
        <w:numPr>
          <w:ilvl w:val="0"/>
          <w:numId w:val="30"/>
        </w:numPr>
        <w:spacing w:line="360" w:lineRule="auto"/>
        <w:ind w:left="1560" w:hanging="426"/>
        <w:jc w:val="both"/>
        <w:rPr>
          <w:rFonts w:ascii="Times New Roman" w:hAnsi="Times New Roman" w:cs="Times New Roman"/>
          <w:b/>
          <w:sz w:val="24"/>
          <w:szCs w:val="24"/>
        </w:rPr>
      </w:pPr>
      <w:r w:rsidRPr="00360A4B">
        <w:rPr>
          <w:rFonts w:ascii="Times New Roman" w:eastAsia="Times New Roman" w:hAnsi="Times New Roman" w:cs="Times New Roman"/>
          <w:color w:val="000000"/>
          <w:sz w:val="24"/>
          <w:szCs w:val="24"/>
        </w:rPr>
        <w:t>Bagi Aparat Pemerintah Desa, hasil penelitian ini diharapkan dapat digunakan sebagai masukan kepada Aparat Pemerintah Desa terutama Kepala Desa guna meningkatkan kualitas kerja sehingga tercipta pelayanan publik yang baik yang ditandai dengan adanya kepuasan masyarakat yang dilayani.</w:t>
      </w:r>
    </w:p>
    <w:p w14:paraId="4A726C94" w14:textId="77777777" w:rsidR="00EE35BA" w:rsidRPr="00EB54B1" w:rsidRDefault="00EE35BA" w:rsidP="00EE35BA">
      <w:pPr>
        <w:pStyle w:val="DaftarParagraf"/>
        <w:numPr>
          <w:ilvl w:val="0"/>
          <w:numId w:val="30"/>
        </w:numPr>
        <w:spacing w:line="360" w:lineRule="auto"/>
        <w:ind w:left="1560" w:hanging="426"/>
        <w:jc w:val="both"/>
        <w:rPr>
          <w:rFonts w:ascii="Times New Roman" w:hAnsi="Times New Roman" w:cs="Times New Roman"/>
          <w:b/>
          <w:sz w:val="24"/>
          <w:szCs w:val="24"/>
        </w:rPr>
      </w:pPr>
      <w:r w:rsidRPr="00360A4B">
        <w:rPr>
          <w:rFonts w:ascii="Times New Roman" w:eastAsia="Times New Roman" w:hAnsi="Times New Roman" w:cs="Times New Roman"/>
          <w:color w:val="000000"/>
          <w:sz w:val="24"/>
          <w:szCs w:val="24"/>
        </w:rPr>
        <w:t>Bagi akademisi, penelitian ini dapat dijadikan bahan referensi dalam penelitian-penelitian selanjutnya disamping sebagai sarana untuk menambah wawasan.</w:t>
      </w:r>
    </w:p>
    <w:p w14:paraId="22BC4ED9" w14:textId="77777777" w:rsidR="00EE35BA" w:rsidRPr="00261AD4" w:rsidRDefault="00EE35BA" w:rsidP="00EE35BA">
      <w:pPr>
        <w:pStyle w:val="DaftarParagraf"/>
        <w:spacing w:line="360" w:lineRule="auto"/>
        <w:ind w:left="1560"/>
        <w:jc w:val="both"/>
        <w:rPr>
          <w:rFonts w:ascii="Times New Roman" w:hAnsi="Times New Roman" w:cs="Times New Roman"/>
          <w:b/>
          <w:sz w:val="24"/>
          <w:szCs w:val="24"/>
        </w:rPr>
      </w:pPr>
    </w:p>
    <w:p w14:paraId="2D298F95" w14:textId="77777777" w:rsidR="00EE35BA" w:rsidRPr="005A67B8" w:rsidRDefault="00EE35BA" w:rsidP="00EE35BA">
      <w:pPr>
        <w:pStyle w:val="DaftarParagraf"/>
        <w:numPr>
          <w:ilvl w:val="0"/>
          <w:numId w:val="31"/>
        </w:numPr>
        <w:spacing w:line="360" w:lineRule="auto"/>
        <w:ind w:left="426" w:hanging="142"/>
        <w:jc w:val="both"/>
        <w:rPr>
          <w:rFonts w:ascii="Times New Roman" w:hAnsi="Times New Roman" w:cs="Times New Roman"/>
          <w:b/>
          <w:sz w:val="24"/>
          <w:szCs w:val="24"/>
        </w:rPr>
      </w:pPr>
      <w:r w:rsidRPr="005A67B8">
        <w:rPr>
          <w:rFonts w:ascii="Times New Roman" w:hAnsi="Times New Roman" w:cs="Times New Roman"/>
          <w:b/>
          <w:sz w:val="24"/>
          <w:szCs w:val="24"/>
        </w:rPr>
        <w:t>Metode Penelitian</w:t>
      </w:r>
    </w:p>
    <w:p w14:paraId="2E761C2D" w14:textId="77777777" w:rsidR="00EE35BA" w:rsidRDefault="00EE35BA" w:rsidP="00EE35BA">
      <w:pPr>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Dalam penelitian ini, peneliti menggunakan metode penelitian hukum yuridis empiris. Jenis penelitian empiris ialah suatu metode penelitian hukum yang menggunakan fakta-fakta empiris yang di ambil dari perilaku manusia, baik perilaku verbal yang didapat dari wawancara maupun perilaku nyata yang dilakukan melalui pengamatan langsung.</w:t>
      </w:r>
      <w:r>
        <w:rPr>
          <w:rStyle w:val="ReferensiCatatanKaki"/>
          <w:rFonts w:ascii="Times New Roman" w:hAnsi="Times New Roman" w:cs="Times New Roman"/>
          <w:sz w:val="24"/>
          <w:szCs w:val="24"/>
        </w:rPr>
        <w:footnoteReference w:id="8"/>
      </w:r>
      <w:r>
        <w:rPr>
          <w:rFonts w:ascii="Times New Roman" w:hAnsi="Times New Roman" w:cs="Times New Roman"/>
          <w:sz w:val="24"/>
          <w:szCs w:val="24"/>
        </w:rPr>
        <w:t xml:space="preserve"> Pada metode penelitian penulis membagi dalam beberapa pembahasan, yaitu jenis penelitian, lokasi penelitian, jenis dan sumber data dan teknik pengumpulan data, yang penjelasan sebagai berikut :</w:t>
      </w:r>
    </w:p>
    <w:p w14:paraId="0423A40C" w14:textId="77777777" w:rsidR="00EE35BA" w:rsidRPr="0044368B" w:rsidRDefault="00EE35BA" w:rsidP="00EE35BA">
      <w:pPr>
        <w:pStyle w:val="DaftarParagraf"/>
        <w:spacing w:line="360" w:lineRule="auto"/>
        <w:ind w:left="1134" w:hanging="708"/>
        <w:jc w:val="both"/>
        <w:rPr>
          <w:rFonts w:ascii="Times New Roman" w:hAnsi="Times New Roman" w:cs="Times New Roman"/>
          <w:b/>
          <w:sz w:val="24"/>
          <w:szCs w:val="24"/>
        </w:rPr>
      </w:pPr>
      <w:r>
        <w:rPr>
          <w:rFonts w:ascii="Times New Roman" w:hAnsi="Times New Roman" w:cs="Times New Roman"/>
          <w:b/>
          <w:sz w:val="24"/>
          <w:szCs w:val="24"/>
        </w:rPr>
        <w:t>1.5.1 Jenis Penelitian</w:t>
      </w:r>
    </w:p>
    <w:p w14:paraId="66590E97" w14:textId="77777777" w:rsidR="00EE35BA" w:rsidRDefault="00EE35BA" w:rsidP="00EE35BA">
      <w:pPr>
        <w:pStyle w:val="DaftarParagraf"/>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Dalam penelitian ini, peneliti menggunakan jenis pendekatan kualitatif. Adapun yang dimaksud dengan penelitian kualitatif adalah prosedur penelitian yang menghasilkan data deskriptif berupa kata-kata tertulis atau lisan dari orang dan perilaku yang diamati, data dikumpulkan berupa kata-kata, gambar, dan bukan angka-angka.</w:t>
      </w:r>
      <w:r>
        <w:rPr>
          <w:rStyle w:val="ReferensiCatatanKaki"/>
          <w:rFonts w:ascii="Times New Roman" w:hAnsi="Times New Roman" w:cs="Times New Roman"/>
          <w:sz w:val="24"/>
          <w:szCs w:val="24"/>
        </w:rPr>
        <w:footnoteReference w:id="9"/>
      </w:r>
    </w:p>
    <w:p w14:paraId="01919379" w14:textId="77777777" w:rsidR="00EE35BA" w:rsidRDefault="00EE35BA" w:rsidP="00EE35BA">
      <w:pPr>
        <w:pStyle w:val="DaftarParagraf"/>
        <w:spacing w:line="360" w:lineRule="auto"/>
        <w:ind w:left="426" w:firstLine="565"/>
        <w:jc w:val="both"/>
        <w:rPr>
          <w:rFonts w:ascii="Times New Roman" w:hAnsi="Times New Roman" w:cs="Times New Roman"/>
          <w:sz w:val="24"/>
          <w:szCs w:val="24"/>
        </w:rPr>
      </w:pPr>
      <w:r>
        <w:rPr>
          <w:rFonts w:ascii="Times New Roman" w:hAnsi="Times New Roman" w:cs="Times New Roman"/>
          <w:sz w:val="24"/>
          <w:szCs w:val="24"/>
        </w:rPr>
        <w:t xml:space="preserve">  Dalam penelitian ini penulis memperoleh data-data dengan metode wawancara, kemudian hasil pengumpulan data yang didapat jelas dan detail tersebut dideskripsikan bagimana menggambarkan atau menjelaskan mengenai </w:t>
      </w:r>
      <w:r w:rsidRPr="00EE6391">
        <w:rPr>
          <w:rFonts w:ascii="Times New Roman" w:hAnsi="Times New Roman" w:cs="Times New Roman"/>
          <w:sz w:val="24"/>
          <w:szCs w:val="24"/>
        </w:rPr>
        <w:t>tentang Analisa Pengaruh Kepimpinan Kepala Desa Terhadap Pelayanan Publik di Desa Bongkot.</w:t>
      </w:r>
    </w:p>
    <w:p w14:paraId="48D3298D" w14:textId="77777777" w:rsidR="00EE35BA" w:rsidRPr="009415BB" w:rsidRDefault="00EE35BA" w:rsidP="00EE35BA">
      <w:pPr>
        <w:pStyle w:val="DaftarParagraf"/>
        <w:spacing w:line="360" w:lineRule="auto"/>
        <w:ind w:left="426" w:firstLine="565"/>
        <w:jc w:val="both"/>
        <w:rPr>
          <w:rFonts w:ascii="Times New Roman" w:hAnsi="Times New Roman" w:cs="Times New Roman"/>
          <w:sz w:val="24"/>
          <w:szCs w:val="24"/>
        </w:rPr>
      </w:pPr>
    </w:p>
    <w:p w14:paraId="67EDE096" w14:textId="77777777" w:rsidR="00EE35BA" w:rsidRPr="009B2A60" w:rsidRDefault="00EE35BA" w:rsidP="00EE35BA">
      <w:pPr>
        <w:pStyle w:val="DaftarParagraf"/>
        <w:spacing w:line="360" w:lineRule="auto"/>
        <w:ind w:left="567" w:hanging="141"/>
        <w:jc w:val="both"/>
        <w:rPr>
          <w:rFonts w:ascii="Times New Roman" w:hAnsi="Times New Roman" w:cs="Times New Roman"/>
          <w:b/>
          <w:sz w:val="24"/>
          <w:szCs w:val="24"/>
        </w:rPr>
      </w:pPr>
      <w:r>
        <w:rPr>
          <w:rFonts w:ascii="Times New Roman" w:hAnsi="Times New Roman" w:cs="Times New Roman"/>
          <w:b/>
          <w:sz w:val="24"/>
          <w:szCs w:val="24"/>
        </w:rPr>
        <w:t xml:space="preserve">1.5.2 </w:t>
      </w:r>
      <w:r w:rsidRPr="009B2A60">
        <w:rPr>
          <w:rFonts w:ascii="Times New Roman" w:hAnsi="Times New Roman" w:cs="Times New Roman"/>
          <w:b/>
          <w:sz w:val="24"/>
          <w:szCs w:val="24"/>
        </w:rPr>
        <w:t>Lokasi Penelitian</w:t>
      </w:r>
    </w:p>
    <w:p w14:paraId="2BCDC20B" w14:textId="77777777" w:rsidR="00EE35BA" w:rsidRPr="007D6A6D" w:rsidRDefault="00EE35BA" w:rsidP="00EE35BA">
      <w:pPr>
        <w:pStyle w:val="DaftarParagraf"/>
        <w:spacing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Penelitian ini dilakukan di kantor kelurahan yang terletak di Desa Bongkot Kecamatan Peterongan Kabupaten Jombang. Dengan Kepala Desa tersebut penulis akan melakukan observasi terlebih dahulu yang kemudian dilanjutkan wawancara yang mendalam dan secara langsung, serta dengan tujuan mendaptkan dokumentasi ataupun data-data yang akan menjadi alat pendukung untuk keberlanjutan dari penelitian ini, serta informasi-informasi yang dibutuhkan. Dalam hal ini, penulis juga akan melakukan wawancara langsung kepada beberapa masyarakat yang ada di desa tersebut. Alasan penulis melakukan penelitian di Desa Bongkot karena fenomena-fenomena yang menyangkut tentang kepimimpinan kepala desa dan pelayanan publik di desa tersebut.</w:t>
      </w:r>
    </w:p>
    <w:p w14:paraId="0F99FAE3" w14:textId="77777777" w:rsidR="00EE35BA" w:rsidRPr="00314314" w:rsidRDefault="00EE35BA" w:rsidP="00EE35BA">
      <w:pPr>
        <w:pStyle w:val="DaftarParagraf"/>
        <w:spacing w:line="360" w:lineRule="auto"/>
        <w:ind w:left="567" w:hanging="283"/>
        <w:rPr>
          <w:rFonts w:ascii="Times New Roman" w:hAnsi="Times New Roman" w:cs="Times New Roman"/>
          <w:b/>
          <w:sz w:val="24"/>
          <w:szCs w:val="24"/>
        </w:rPr>
      </w:pPr>
      <w:r>
        <w:rPr>
          <w:rFonts w:ascii="Times New Roman" w:hAnsi="Times New Roman" w:cs="Times New Roman"/>
          <w:b/>
          <w:sz w:val="24"/>
          <w:szCs w:val="24"/>
        </w:rPr>
        <w:t xml:space="preserve">1.5.3 </w:t>
      </w:r>
      <w:r w:rsidRPr="00314314">
        <w:rPr>
          <w:rFonts w:ascii="Times New Roman" w:hAnsi="Times New Roman" w:cs="Times New Roman"/>
          <w:b/>
          <w:sz w:val="24"/>
          <w:szCs w:val="24"/>
        </w:rPr>
        <w:t>Sumber Data</w:t>
      </w:r>
    </w:p>
    <w:p w14:paraId="213A969B" w14:textId="77777777" w:rsidR="00EE35BA" w:rsidRPr="00352D98" w:rsidRDefault="00EE35BA" w:rsidP="00EE35BA">
      <w:pPr>
        <w:pStyle w:val="DaftarParagraf"/>
        <w:spacing w:line="360" w:lineRule="auto"/>
        <w:ind w:left="284" w:firstLine="567"/>
        <w:jc w:val="both"/>
        <w:rPr>
          <w:rFonts w:ascii="Times New Roman" w:hAnsi="Times New Roman" w:cs="Times New Roman"/>
          <w:b/>
          <w:sz w:val="24"/>
          <w:szCs w:val="24"/>
        </w:rPr>
      </w:pPr>
      <w:r w:rsidRPr="00352D98">
        <w:rPr>
          <w:rFonts w:ascii="Times New Roman" w:hAnsi="Times New Roman" w:cs="Times New Roman"/>
          <w:sz w:val="24"/>
          <w:szCs w:val="24"/>
        </w:rPr>
        <w:t xml:space="preserve">Sumber data merupakan faktor penentu keberhasilan penelitian karena sumber data merupakan informasi yang paling dibutuhkan dalam </w:t>
      </w:r>
      <w:r>
        <w:rPr>
          <w:rFonts w:ascii="Times New Roman" w:hAnsi="Times New Roman" w:cs="Times New Roman"/>
          <w:sz w:val="24"/>
          <w:szCs w:val="24"/>
        </w:rPr>
        <w:t xml:space="preserve">hasil </w:t>
      </w:r>
      <w:r w:rsidRPr="00352D98">
        <w:rPr>
          <w:rFonts w:ascii="Times New Roman" w:hAnsi="Times New Roman" w:cs="Times New Roman"/>
          <w:sz w:val="24"/>
          <w:szCs w:val="24"/>
        </w:rPr>
        <w:t>penelitian. Sumber data yang dapat dipakai ada 2 (dua), yaitu sumber data primer dan data sekunder.</w:t>
      </w:r>
    </w:p>
    <w:p w14:paraId="5FB07E5D" w14:textId="77777777" w:rsidR="00EE35BA" w:rsidRPr="00980B27" w:rsidRDefault="00EE35BA" w:rsidP="00EE35BA">
      <w:pPr>
        <w:pStyle w:val="DaftarParagraf"/>
        <w:numPr>
          <w:ilvl w:val="0"/>
          <w:numId w:val="33"/>
        </w:numPr>
        <w:spacing w:line="360" w:lineRule="auto"/>
        <w:ind w:left="1134" w:hanging="283"/>
        <w:rPr>
          <w:rFonts w:ascii="Times New Roman" w:hAnsi="Times New Roman" w:cs="Times New Roman"/>
          <w:i/>
          <w:sz w:val="24"/>
          <w:szCs w:val="24"/>
        </w:rPr>
      </w:pPr>
      <w:r w:rsidRPr="00980B27">
        <w:rPr>
          <w:rFonts w:ascii="Times New Roman" w:hAnsi="Times New Roman" w:cs="Times New Roman"/>
          <w:sz w:val="24"/>
          <w:szCs w:val="24"/>
        </w:rPr>
        <w:t>Data Primer Kualitatif</w:t>
      </w:r>
    </w:p>
    <w:p w14:paraId="10ECAF9F" w14:textId="77777777" w:rsidR="00EE35BA" w:rsidRDefault="00EE35BA" w:rsidP="00EE35BA">
      <w:pPr>
        <w:pStyle w:val="DaftarParagraf"/>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 Data primer adalah data yang diperoleh secara langsung peneliti dari sumber data tersebut tanpa adanya perantara. Data primer ini dapat berupa opini dari subjek (orang) baik secara individual atau kelompok, hasil observasi suatu benda (fisik), kajian atau kegiatan serta hasil pengujian. </w:t>
      </w:r>
      <w:r>
        <w:rPr>
          <w:rStyle w:val="ReferensiCatatanKaki"/>
          <w:rFonts w:ascii="Times New Roman" w:hAnsi="Times New Roman" w:cs="Times New Roman"/>
          <w:sz w:val="24"/>
          <w:szCs w:val="24"/>
        </w:rPr>
        <w:footnoteReference w:id="10"/>
      </w:r>
      <w:r>
        <w:rPr>
          <w:rFonts w:ascii="Times New Roman" w:hAnsi="Times New Roman" w:cs="Times New Roman"/>
          <w:sz w:val="24"/>
          <w:szCs w:val="24"/>
        </w:rPr>
        <w:t xml:space="preserve">Adapun proses pengumpulan data atau informasi dapat diperoleh dari kepala desa, staf desa dan masyarakat di desa bongkot dengan cara peneliti melakukan wawancara, observasi, dan dokumentasi. </w:t>
      </w:r>
    </w:p>
    <w:p w14:paraId="631A2793" w14:textId="77777777" w:rsidR="00EE35BA" w:rsidRPr="00501B6F" w:rsidRDefault="00EE35BA" w:rsidP="00EE35BA">
      <w:pPr>
        <w:pStyle w:val="DaftarParagraf"/>
        <w:tabs>
          <w:tab w:val="left" w:pos="851"/>
        </w:tabs>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 Sedangkan teknik pengambilan sampel sumber data untuk penelitian, peneliti memiliki beberapa orang tertentu yang dipertimbangkan dapat memberikan data yang diperlukan oleh peneliti yang kemudian berdasarkan data atau informasi dari sampel tersebut peneliti dapat menentukan sampel lain yang dipertimbangkan dapat memberikan data yang lebih lengkap.</w:t>
      </w:r>
      <w:r>
        <w:rPr>
          <w:rStyle w:val="ReferensiCatatanKaki"/>
          <w:rFonts w:ascii="Times New Roman" w:hAnsi="Times New Roman" w:cs="Times New Roman"/>
          <w:sz w:val="24"/>
          <w:szCs w:val="24"/>
        </w:rPr>
        <w:footnoteReference w:id="11"/>
      </w:r>
    </w:p>
    <w:p w14:paraId="7D6D10CF" w14:textId="77777777" w:rsidR="00EE35BA" w:rsidRPr="00980B27" w:rsidRDefault="00EE35BA" w:rsidP="00EE35BA">
      <w:pPr>
        <w:pStyle w:val="DaftarParagraf"/>
        <w:numPr>
          <w:ilvl w:val="0"/>
          <w:numId w:val="33"/>
        </w:numPr>
        <w:spacing w:line="360" w:lineRule="auto"/>
        <w:ind w:left="1134" w:hanging="283"/>
        <w:jc w:val="both"/>
        <w:rPr>
          <w:rFonts w:ascii="Times New Roman" w:hAnsi="Times New Roman" w:cs="Times New Roman"/>
          <w:sz w:val="24"/>
          <w:szCs w:val="24"/>
        </w:rPr>
      </w:pPr>
      <w:r w:rsidRPr="00980B27">
        <w:rPr>
          <w:rFonts w:ascii="Times New Roman" w:hAnsi="Times New Roman" w:cs="Times New Roman"/>
          <w:sz w:val="24"/>
          <w:szCs w:val="24"/>
        </w:rPr>
        <w:t xml:space="preserve">Data Sekunder </w:t>
      </w:r>
    </w:p>
    <w:p w14:paraId="5C2AD04E" w14:textId="77777777" w:rsidR="00EE35BA" w:rsidRPr="007D6A6D" w:rsidRDefault="00EE35BA" w:rsidP="00EE35BA">
      <w:pPr>
        <w:pStyle w:val="DaftarParagraf"/>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 Data sekunder merupakan sumber data penelitian yang diperoleh dari peneliti sendiri dengan cara tidak langsung, tetapi dengan cara media perantara (didapat dan dicatat oleh pihak lain ataupun orang lain). Dalam penelitian ini data sekunder biasanya berupa bukti, catatan atau laporan yang sudah tertata dalam bentuk arsip (data dokumen) yang disebarluaskan.</w:t>
      </w:r>
      <w:r>
        <w:rPr>
          <w:rStyle w:val="ReferensiCatatanKaki"/>
          <w:rFonts w:ascii="Times New Roman" w:hAnsi="Times New Roman" w:cs="Times New Roman"/>
          <w:sz w:val="24"/>
          <w:szCs w:val="24"/>
        </w:rPr>
        <w:footnoteReference w:id="12"/>
      </w:r>
      <w:r>
        <w:rPr>
          <w:rFonts w:ascii="Times New Roman" w:hAnsi="Times New Roman" w:cs="Times New Roman"/>
          <w:sz w:val="24"/>
          <w:szCs w:val="24"/>
        </w:rPr>
        <w:t xml:space="preserve"> Data sekunder ini dijadikan data pendukung oleh peneliti.</w:t>
      </w:r>
    </w:p>
    <w:p w14:paraId="71862AF5" w14:textId="77777777" w:rsidR="00EE35BA" w:rsidRPr="00314314" w:rsidRDefault="00EE35BA" w:rsidP="00EE35BA">
      <w:pPr>
        <w:pStyle w:val="DaftarParagraf"/>
        <w:spacing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1.5.4 </w:t>
      </w:r>
      <w:r w:rsidRPr="00314314">
        <w:rPr>
          <w:rFonts w:ascii="Times New Roman" w:hAnsi="Times New Roman" w:cs="Times New Roman"/>
          <w:b/>
          <w:sz w:val="24"/>
          <w:szCs w:val="24"/>
        </w:rPr>
        <w:t>Teknik Pengumpulan Data</w:t>
      </w:r>
    </w:p>
    <w:p w14:paraId="432AE50D" w14:textId="77777777" w:rsidR="00EE35BA" w:rsidRDefault="00EE35BA" w:rsidP="00EE35BA">
      <w:pPr>
        <w:pStyle w:val="DaftarParagraf"/>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Agar dapat memperoleh data yang akurat terkait subjek yang akan diteliti, maka dalam suatu penelitian diperlukan sebuah teknik pengumpulan data yang baik dari bahan hukum primer dan sekunder. Dalam hal ini dibutuhkan berbagai alat pengumpulan data seperti teknik observasi, wawancara, dan dokumentasi. Adapun teknik pengumpulan data yang dilakukan peneliti dalam penelitian ini yaitu:</w:t>
      </w:r>
    </w:p>
    <w:p w14:paraId="5FA1FADD" w14:textId="77777777" w:rsidR="00EE35BA" w:rsidRPr="005A77DB" w:rsidRDefault="00EE35BA" w:rsidP="00EE35BA">
      <w:pPr>
        <w:pStyle w:val="DaftarParagraf"/>
        <w:numPr>
          <w:ilvl w:val="0"/>
          <w:numId w:val="34"/>
        </w:numPr>
        <w:spacing w:line="360" w:lineRule="auto"/>
        <w:ind w:left="1134" w:hanging="283"/>
        <w:jc w:val="both"/>
        <w:rPr>
          <w:rFonts w:ascii="Times New Roman" w:hAnsi="Times New Roman" w:cs="Times New Roman"/>
          <w:sz w:val="24"/>
          <w:szCs w:val="24"/>
        </w:rPr>
      </w:pPr>
      <w:r w:rsidRPr="005A77DB">
        <w:rPr>
          <w:rFonts w:ascii="Times New Roman" w:hAnsi="Times New Roman" w:cs="Times New Roman"/>
          <w:sz w:val="24"/>
          <w:szCs w:val="24"/>
        </w:rPr>
        <w:t>Teknik Observasi</w:t>
      </w:r>
    </w:p>
    <w:p w14:paraId="6421D3A3" w14:textId="77777777" w:rsidR="00EE35BA" w:rsidRPr="00501B6F" w:rsidRDefault="00EE35BA" w:rsidP="00EE35BA">
      <w:pPr>
        <w:pStyle w:val="DaftarParagraf"/>
        <w:spacing w:line="360" w:lineRule="auto"/>
        <w:ind w:left="851" w:firstLine="992"/>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Teknik observasi adalah “pengamatan dan pencatatan sesuai dengan sistematik fenomena-fenomena yang diselidiki”.</w:t>
      </w:r>
      <w:r>
        <w:rPr>
          <w:rStyle w:val="ReferensiCatatanKaki"/>
          <w:rFonts w:ascii="Times New Roman" w:hAnsi="Times New Roman" w:cs="Times New Roman"/>
          <w:sz w:val="24"/>
          <w:szCs w:val="24"/>
        </w:rPr>
        <w:footnoteReference w:id="13"/>
      </w:r>
      <w:r>
        <w:rPr>
          <w:rFonts w:ascii="Times New Roman" w:hAnsi="Times New Roman" w:cs="Times New Roman"/>
          <w:sz w:val="24"/>
          <w:szCs w:val="24"/>
        </w:rPr>
        <w:t xml:space="preserve"> Teknik observasi dapat juga diartikan sebagai suatu cara menganalisis serta mencatat informasi secara sistematis mengenai tingkah laku dengan melihat serta mengamati objek atau permasalahan secara langsung di lapangan. Dalam penelitian ini peneliti mengadakan pengamatan lapangan, setelah itu peneliti mengamati fenomena yang terjadi kemudian mencatat langsung fenomena yang terjadi. Adapun teknik observasi dilakukan oleh peneliti dengan melihat, mengenai, dan mengamati secara langsung bagaimana analisa pengaruh kepimimpinan kepala desa dan pelayanan publik di desa bongkot tersebut.</w:t>
      </w:r>
    </w:p>
    <w:p w14:paraId="00C10EE0" w14:textId="77777777" w:rsidR="00EE35BA" w:rsidRPr="002F235A" w:rsidRDefault="00EE35BA" w:rsidP="00EE35BA">
      <w:pPr>
        <w:pStyle w:val="DaftarParagraf"/>
        <w:numPr>
          <w:ilvl w:val="0"/>
          <w:numId w:val="34"/>
        </w:numPr>
        <w:spacing w:line="360" w:lineRule="auto"/>
        <w:ind w:left="1134" w:hanging="283"/>
        <w:jc w:val="both"/>
        <w:rPr>
          <w:rFonts w:ascii="Times New Roman" w:hAnsi="Times New Roman" w:cs="Times New Roman"/>
          <w:sz w:val="24"/>
          <w:szCs w:val="24"/>
        </w:rPr>
      </w:pPr>
      <w:r w:rsidRPr="002F235A">
        <w:rPr>
          <w:rFonts w:ascii="Times New Roman" w:hAnsi="Times New Roman" w:cs="Times New Roman"/>
          <w:sz w:val="24"/>
          <w:szCs w:val="24"/>
        </w:rPr>
        <w:t>Teknik Wawancara</w:t>
      </w:r>
    </w:p>
    <w:p w14:paraId="0964681E" w14:textId="77777777" w:rsidR="00EE35BA" w:rsidRPr="00501B6F" w:rsidRDefault="00EE35BA" w:rsidP="00EE35BA">
      <w:pPr>
        <w:pStyle w:val="DaftarParagraf"/>
        <w:spacing w:line="360" w:lineRule="auto"/>
        <w:ind w:left="851" w:firstLine="850"/>
        <w:jc w:val="both"/>
        <w:rPr>
          <w:rFonts w:ascii="Times New Roman" w:hAnsi="Times New Roman" w:cs="Times New Roman"/>
          <w:sz w:val="24"/>
          <w:szCs w:val="24"/>
        </w:rPr>
      </w:pPr>
      <w:r>
        <w:rPr>
          <w:rFonts w:ascii="Times New Roman" w:hAnsi="Times New Roman" w:cs="Times New Roman"/>
          <w:sz w:val="24"/>
          <w:szCs w:val="24"/>
        </w:rPr>
        <w:t>Wawancara merupakan salah satu alat yang dapat digunakan untuk mendapatkan informasi dengan mengajukan secara lisan sejumlah pertanyaan untuk dijawab seseorang secara lisan pula. Wawancara juga dapat diartikaan sebagai percakapan yang dilakukan yang memiliki tujuan untuk mengkontruksi mengenai orang, kejadian, kegiatan, organisasi, perasaan, dan lain sebagainya. Yang dilakukan secara bertatap muka antara pewawancara dengan orang-orang diwawancari agar menemukan informasi yang konkrit berkaitan dengan permasalahan yang diteliti.</w:t>
      </w:r>
      <w:r>
        <w:rPr>
          <w:rStyle w:val="ReferensiCatatanKaki"/>
          <w:rFonts w:ascii="Times New Roman" w:hAnsi="Times New Roman" w:cs="Times New Roman"/>
          <w:sz w:val="24"/>
          <w:szCs w:val="24"/>
        </w:rPr>
        <w:footnoteReference w:id="14"/>
      </w:r>
      <w:r>
        <w:rPr>
          <w:rFonts w:ascii="Times New Roman" w:hAnsi="Times New Roman" w:cs="Times New Roman"/>
          <w:sz w:val="24"/>
          <w:szCs w:val="24"/>
        </w:rPr>
        <w:t xml:space="preserve"> Adapun wawancara yang menjadi informasi dalam wawancara yang dilakukan oleh peneliti yaitu kepala desa dan masyarakat. Jenis wawancara yang digunakan adalah wawancara terstruktur dengan menggunakan pedoman wawancara yang telah disiapkan.</w:t>
      </w:r>
    </w:p>
    <w:p w14:paraId="6BFAF7FA" w14:textId="77777777" w:rsidR="00EE35BA" w:rsidRPr="002F235A" w:rsidRDefault="00EE35BA" w:rsidP="00EE35BA">
      <w:pPr>
        <w:pStyle w:val="DaftarParagraf"/>
        <w:numPr>
          <w:ilvl w:val="0"/>
          <w:numId w:val="34"/>
        </w:numPr>
        <w:spacing w:line="360" w:lineRule="auto"/>
        <w:ind w:left="1134" w:hanging="283"/>
        <w:jc w:val="both"/>
        <w:rPr>
          <w:rFonts w:ascii="Times New Roman" w:hAnsi="Times New Roman" w:cs="Times New Roman"/>
          <w:sz w:val="24"/>
          <w:szCs w:val="24"/>
        </w:rPr>
      </w:pPr>
      <w:r w:rsidRPr="002F235A">
        <w:rPr>
          <w:rFonts w:ascii="Times New Roman" w:hAnsi="Times New Roman" w:cs="Times New Roman"/>
          <w:sz w:val="24"/>
          <w:szCs w:val="24"/>
        </w:rPr>
        <w:t>Teknik Dokumentasi</w:t>
      </w:r>
    </w:p>
    <w:p w14:paraId="16081631" w14:textId="77777777" w:rsidR="00EE35BA" w:rsidRPr="001A41A6" w:rsidRDefault="00EE35BA" w:rsidP="00EE35BA">
      <w:pPr>
        <w:pStyle w:val="DaftarParagraf"/>
        <w:spacing w:line="360" w:lineRule="auto"/>
        <w:ind w:left="851" w:firstLine="992"/>
        <w:jc w:val="both"/>
        <w:rPr>
          <w:rFonts w:ascii="Times New Roman" w:hAnsi="Times New Roman" w:cs="Times New Roman"/>
          <w:sz w:val="24"/>
          <w:szCs w:val="24"/>
        </w:rPr>
      </w:pPr>
      <w:r>
        <w:rPr>
          <w:rFonts w:ascii="Times New Roman" w:hAnsi="Times New Roman" w:cs="Times New Roman"/>
          <w:sz w:val="24"/>
          <w:szCs w:val="24"/>
        </w:rPr>
        <w:t xml:space="preserve">Teknik dokumentasi cara yang dilakukan untuk mengumpulakan data sehingga dapat menghasilkan catatan-catatan penting yang berhubungan dengan masalah diteliti, sehingga memperoleh data yang lengkap, sah dan bukan berdasarkan perkiraan. Metode ini digunakan untuk mengumpulkan data yang telah tersediah dalam catatan dokumen. </w:t>
      </w:r>
      <w:r>
        <w:rPr>
          <w:rStyle w:val="ReferensiCatatanKaki"/>
          <w:rFonts w:ascii="Times New Roman" w:hAnsi="Times New Roman" w:cs="Times New Roman"/>
          <w:sz w:val="24"/>
          <w:szCs w:val="24"/>
        </w:rPr>
        <w:footnoteReference w:id="15"/>
      </w:r>
      <w:r>
        <w:rPr>
          <w:rFonts w:ascii="Times New Roman" w:hAnsi="Times New Roman" w:cs="Times New Roman"/>
          <w:sz w:val="24"/>
          <w:szCs w:val="24"/>
        </w:rPr>
        <w:t>Adapun dokumentasi dalam penelitian ini yaitu dengan meminta data-data dari pihak desa seperti bentuk tulisan dan bentuk gambar. Agar mendukung penelitian.</w:t>
      </w:r>
    </w:p>
    <w:p w14:paraId="4F4801EF" w14:textId="77777777" w:rsidR="00EE35BA" w:rsidRDefault="00EE35BA" w:rsidP="00EE35BA">
      <w:pPr>
        <w:pStyle w:val="DaftarParagraf"/>
        <w:spacing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1.5.5 </w:t>
      </w:r>
      <w:r w:rsidRPr="00176B0F">
        <w:rPr>
          <w:rFonts w:ascii="Times New Roman" w:hAnsi="Times New Roman" w:cs="Times New Roman"/>
          <w:b/>
          <w:sz w:val="24"/>
          <w:szCs w:val="24"/>
        </w:rPr>
        <w:t>Pengolahan dan Analisa Data</w:t>
      </w:r>
    </w:p>
    <w:p w14:paraId="187F0724" w14:textId="77777777" w:rsidR="00EE35BA" w:rsidRPr="004E7C98" w:rsidRDefault="00EE35BA" w:rsidP="00EE35BA">
      <w:pPr>
        <w:pStyle w:val="DaftarParagraf"/>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Penelitian dalam mengganalisa menggunakan metode kualitatif, analisa data dimulai dengan melakukan wawancara mendalam dengan infroman yaitu seseorang benar-benar memahami dan mengetahui situasi objek penelitian. Setelah melakukan wawancara, analisa data dimulai dengan membuat transkip hasil wawancara dengan memutar kembali rekaman hasil wawancara, mendengarkan dengan seksama dan menulisa kata-kata yang didengar sesuai apa yang ada di rekaman tersebut. Setelah peneliti menulis hasil wawancara tersebut kedalam transkip, selanjutnya peneliti harus cermat untuk melakukan reduksi data. Dengan mengambil dan mencatat informasi yang sesuai konteks penelitian.</w:t>
      </w:r>
    </w:p>
    <w:p w14:paraId="35ED85F9" w14:textId="77777777" w:rsidR="00EE35BA" w:rsidRPr="00407B3C" w:rsidRDefault="00EE35BA" w:rsidP="00EE35BA">
      <w:pPr>
        <w:jc w:val="center"/>
        <w:rPr>
          <w:rFonts w:ascii="Times New Roman" w:hAnsi="Times New Roman" w:cs="Times New Roman"/>
          <w:b/>
          <w:bCs/>
          <w:sz w:val="24"/>
          <w:szCs w:val="24"/>
          <w:lang w:val="de-DE"/>
        </w:rPr>
      </w:pPr>
    </w:p>
    <w:sectPr w:rsidR="00EE35BA" w:rsidRPr="00407B3C" w:rsidSect="00D6024E">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850" w:footer="85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3150" w14:textId="77777777" w:rsidR="00C26401" w:rsidRDefault="00C26401" w:rsidP="004B6853">
      <w:pPr>
        <w:spacing w:after="0" w:line="240" w:lineRule="auto"/>
      </w:pPr>
      <w:r>
        <w:separator/>
      </w:r>
    </w:p>
  </w:endnote>
  <w:endnote w:type="continuationSeparator" w:id="0">
    <w:p w14:paraId="23BBB505" w14:textId="77777777" w:rsidR="00C26401" w:rsidRDefault="00C26401" w:rsidP="004B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8AD1" w14:textId="77777777" w:rsidR="00EE35BA" w:rsidRDefault="00EE3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969D" w14:textId="4E80D492" w:rsidR="000816A9" w:rsidRDefault="000816A9" w:rsidP="00D6024E">
    <w:pPr>
      <w:pStyle w:val="Footer"/>
    </w:pPr>
  </w:p>
  <w:p w14:paraId="6773F474" w14:textId="77777777" w:rsidR="000816A9" w:rsidRDefault="00081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287B" w14:textId="77777777" w:rsidR="00EE35BA" w:rsidRDefault="00EE3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EC75" w14:textId="77777777" w:rsidR="00C26401" w:rsidRDefault="00C26401" w:rsidP="004B6853">
      <w:pPr>
        <w:spacing w:after="0" w:line="240" w:lineRule="auto"/>
      </w:pPr>
      <w:r>
        <w:separator/>
      </w:r>
    </w:p>
  </w:footnote>
  <w:footnote w:type="continuationSeparator" w:id="0">
    <w:p w14:paraId="3D0A3EB8" w14:textId="77777777" w:rsidR="00C26401" w:rsidRDefault="00C26401" w:rsidP="004B6853">
      <w:pPr>
        <w:spacing w:after="0" w:line="240" w:lineRule="auto"/>
      </w:pPr>
      <w:r>
        <w:continuationSeparator/>
      </w:r>
    </w:p>
  </w:footnote>
  <w:footnote w:id="1">
    <w:p w14:paraId="5C41B755" w14:textId="77777777" w:rsidR="00EE35BA" w:rsidRPr="0035304D" w:rsidRDefault="00EE35BA" w:rsidP="00EE35BA">
      <w:pPr>
        <w:pStyle w:val="TeksCatatanKaki"/>
        <w:ind w:firstLine="426"/>
        <w:rPr>
          <w:rFonts w:ascii="Times New Roman" w:hAnsi="Times New Roman" w:cs="Times New Roman"/>
        </w:rPr>
      </w:pPr>
      <w:r>
        <w:rPr>
          <w:rStyle w:val="ReferensiCatatanKaki"/>
        </w:rPr>
        <w:footnoteRef/>
      </w:r>
      <w:r>
        <w:rPr>
          <w:rFonts w:ascii="Times New Roman" w:hAnsi="Times New Roman" w:cs="Times New Roman"/>
        </w:rPr>
        <w:t xml:space="preserve">Bintaro, R. (2008), </w:t>
      </w:r>
      <w:r w:rsidRPr="00E1556E">
        <w:rPr>
          <w:rFonts w:ascii="Times New Roman" w:hAnsi="Times New Roman" w:cs="Times New Roman"/>
          <w:i/>
        </w:rPr>
        <w:t>Desa-kota</w:t>
      </w:r>
      <w:r>
        <w:rPr>
          <w:rFonts w:ascii="Times New Roman" w:hAnsi="Times New Roman" w:cs="Times New Roman"/>
          <w:i/>
        </w:rPr>
        <w:t>,</w:t>
      </w:r>
      <w:r>
        <w:rPr>
          <w:rFonts w:ascii="Times New Roman" w:hAnsi="Times New Roman" w:cs="Times New Roman"/>
        </w:rPr>
        <w:t xml:space="preserve"> PT Raja Grafindo Persada, h. 11.</w:t>
      </w:r>
    </w:p>
  </w:footnote>
  <w:footnote w:id="2">
    <w:p w14:paraId="60232E1D" w14:textId="77777777" w:rsidR="00EE35BA" w:rsidRPr="000568B4" w:rsidRDefault="00EE35BA" w:rsidP="00EE35BA">
      <w:pPr>
        <w:pStyle w:val="TeksCatatanKaki"/>
        <w:ind w:firstLine="426"/>
        <w:rPr>
          <w:rFonts w:ascii="Times New Roman" w:hAnsi="Times New Roman" w:cs="Times New Roman"/>
        </w:rPr>
      </w:pPr>
      <w:r>
        <w:rPr>
          <w:rStyle w:val="ReferensiCatatanKaki"/>
        </w:rPr>
        <w:footnoteRef/>
      </w:r>
      <w:r>
        <w:rPr>
          <w:rFonts w:ascii="Times New Roman" w:hAnsi="Times New Roman" w:cs="Times New Roman"/>
          <w:shd w:val="clear" w:color="auto" w:fill="FFFFFF"/>
        </w:rPr>
        <w:t>Jeddawi, M., Rahman, A., &amp; Nawawi, M</w:t>
      </w:r>
      <w:r w:rsidRPr="000568B4">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(2018). </w:t>
      </w:r>
      <w:r>
        <w:rPr>
          <w:rFonts w:ascii="Times New Roman" w:hAnsi="Times New Roman" w:cs="Times New Roman"/>
          <w:iCs/>
          <w:shd w:val="clear" w:color="auto" w:fill="FFFFFF"/>
        </w:rPr>
        <w:t>Studi Kemungkinan Perubahan Status Desa Teluk Kapuas Menjadi Kelurahan di Kabupaten Kubu Raya</w:t>
      </w:r>
      <w:r w:rsidRPr="00F43749">
        <w:rPr>
          <w:rFonts w:ascii="Times New Roman" w:hAnsi="Times New Roman" w:cs="Times New Roman"/>
          <w:i/>
          <w:iCs/>
          <w:shd w:val="clear" w:color="auto" w:fill="FFFFFF"/>
        </w:rPr>
        <w:t xml:space="preserve">. Jurnal Ilmu </w:t>
      </w:r>
      <w:r>
        <w:rPr>
          <w:rFonts w:ascii="Times New Roman" w:hAnsi="Times New Roman" w:cs="Times New Roman"/>
          <w:i/>
          <w:iCs/>
          <w:shd w:val="clear" w:color="auto" w:fill="FFFFFF"/>
        </w:rPr>
        <w:t xml:space="preserve">Pemerintahan Suara Khatulistiwa, </w:t>
      </w:r>
      <w:r>
        <w:rPr>
          <w:rFonts w:ascii="Times New Roman" w:hAnsi="Times New Roman" w:cs="Times New Roman"/>
        </w:rPr>
        <w:t xml:space="preserve">h. </w:t>
      </w:r>
      <w:r>
        <w:rPr>
          <w:rFonts w:ascii="Times New Roman" w:hAnsi="Times New Roman" w:cs="Times New Roman"/>
          <w:shd w:val="clear" w:color="auto" w:fill="FFFFFF"/>
        </w:rPr>
        <w:t>1-2.</w:t>
      </w:r>
    </w:p>
  </w:footnote>
  <w:footnote w:id="3">
    <w:p w14:paraId="40AD0080" w14:textId="77777777" w:rsidR="00EE35BA" w:rsidRPr="000568B4" w:rsidRDefault="00EE35BA" w:rsidP="00EE35BA">
      <w:pPr>
        <w:pStyle w:val="TeksCatatanKaki"/>
        <w:ind w:firstLine="426"/>
        <w:rPr>
          <w:rFonts w:ascii="Times New Roman" w:hAnsi="Times New Roman" w:cs="Times New Roman"/>
        </w:rPr>
      </w:pPr>
      <w:r w:rsidRPr="000568B4">
        <w:rPr>
          <w:rStyle w:val="ReferensiCatatanKaki"/>
          <w:rFonts w:ascii="Times New Roman" w:hAnsi="Times New Roman" w:cs="Times New Roman"/>
        </w:rPr>
        <w:footnoteRef/>
      </w:r>
      <w:r>
        <w:rPr>
          <w:rFonts w:ascii="Times New Roman" w:hAnsi="Times New Roman" w:cs="Times New Roman"/>
        </w:rPr>
        <w:t xml:space="preserve">Siti, M. (2024). </w:t>
      </w:r>
      <w:r w:rsidRPr="00271474">
        <w:rPr>
          <w:rFonts w:ascii="Times New Roman" w:hAnsi="Times New Roman" w:cs="Times New Roman"/>
          <w:i/>
          <w:iCs/>
        </w:rPr>
        <w:t>Pengertian desa menurut para ahli, Ciri-ciri, Fungsi dan Jenisnya.</w:t>
      </w:r>
      <w:r w:rsidRPr="000568B4">
        <w:rPr>
          <w:rFonts w:ascii="Times New Roman" w:hAnsi="Times New Roman" w:cs="Times New Roman"/>
        </w:rPr>
        <w:t xml:space="preserve"> </w:t>
      </w:r>
      <w:r w:rsidRPr="00271474">
        <w:rPr>
          <w:rFonts w:ascii="Times New Roman" w:hAnsi="Times New Roman" w:cs="Times New Roman"/>
          <w:iCs/>
        </w:rPr>
        <w:t>Gramedia Blog</w:t>
      </w:r>
      <w:r>
        <w:rPr>
          <w:rFonts w:ascii="Times New Roman" w:hAnsi="Times New Roman" w:cs="Times New Roman"/>
        </w:rPr>
        <w:t xml:space="preserve">. </w:t>
      </w:r>
      <w:hyperlink r:id="rId1" w:history="1">
        <w:r w:rsidRPr="00CA6B06">
          <w:rPr>
            <w:rStyle w:val="Hyperlink"/>
            <w:rFonts w:ascii="Times New Roman" w:hAnsi="Times New Roman" w:cs="Times New Roman"/>
          </w:rPr>
          <w:t>https://www.gramedia.com/literasi/pengertian-desa/</w:t>
        </w:r>
      </w:hyperlink>
      <w:r>
        <w:rPr>
          <w:rFonts w:ascii="Times New Roman" w:hAnsi="Times New Roman" w:cs="Times New Roman"/>
        </w:rPr>
        <w:t>,</w:t>
      </w:r>
    </w:p>
  </w:footnote>
  <w:footnote w:id="4">
    <w:p w14:paraId="47F912E7" w14:textId="77777777" w:rsidR="00EE35BA" w:rsidRPr="005236C9" w:rsidRDefault="00EE35BA" w:rsidP="00EE35BA">
      <w:pPr>
        <w:pStyle w:val="TeksCatatanKaki"/>
        <w:ind w:firstLine="426"/>
        <w:rPr>
          <w:rFonts w:ascii="Times New Roman" w:hAnsi="Times New Roman" w:cs="Times New Roman"/>
        </w:rPr>
      </w:pPr>
      <w:r>
        <w:rPr>
          <w:rStyle w:val="ReferensiCatatanKaki"/>
        </w:rPr>
        <w:footnoteRef/>
      </w:r>
      <w:r>
        <w:rPr>
          <w:rFonts w:ascii="Times New Roman" w:hAnsi="Times New Roman" w:cs="Times New Roman"/>
        </w:rPr>
        <w:t xml:space="preserve">Syaroh, M., Jamrizal, &amp; </w:t>
      </w:r>
      <w:r w:rsidRPr="005236C9">
        <w:rPr>
          <w:rFonts w:ascii="Times New Roman" w:hAnsi="Times New Roman" w:cs="Times New Roman"/>
        </w:rPr>
        <w:t>Hakim</w:t>
      </w:r>
      <w:r>
        <w:rPr>
          <w:rFonts w:ascii="Times New Roman" w:hAnsi="Times New Roman" w:cs="Times New Roman"/>
        </w:rPr>
        <w:t xml:space="preserve">, L. (2023). </w:t>
      </w:r>
      <w:r w:rsidRPr="00F43749">
        <w:rPr>
          <w:rFonts w:ascii="Times New Roman" w:hAnsi="Times New Roman" w:cs="Times New Roman"/>
          <w:iCs/>
        </w:rPr>
        <w:t>Kepemimpinan Dan Perilaku Organisasi Pendidikan (Kepemimpinan Dalam Pendidikan</w:t>
      </w:r>
      <w:r w:rsidRPr="00B7303C">
        <w:rPr>
          <w:rFonts w:ascii="Times New Roman" w:hAnsi="Times New Roman" w:cs="Times New Roman"/>
          <w:i/>
        </w:rPr>
        <w:t>)</w:t>
      </w:r>
      <w:r>
        <w:rPr>
          <w:rFonts w:ascii="Times New Roman" w:hAnsi="Times New Roman" w:cs="Times New Roman"/>
        </w:rPr>
        <w:t>. COMSERVA:</w:t>
      </w:r>
      <w:r w:rsidRPr="005236C9">
        <w:rPr>
          <w:rFonts w:ascii="Times New Roman" w:hAnsi="Times New Roman" w:cs="Times New Roman"/>
        </w:rPr>
        <w:t xml:space="preserve"> </w:t>
      </w:r>
      <w:r w:rsidRPr="00F43749">
        <w:rPr>
          <w:rFonts w:ascii="Times New Roman" w:hAnsi="Times New Roman" w:cs="Times New Roman"/>
          <w:i/>
          <w:iCs/>
        </w:rPr>
        <w:t>Jurnal Penelitian dan Pengabdian Masyarakat</w:t>
      </w:r>
      <w:r w:rsidRPr="00B7303C">
        <w:rPr>
          <w:rFonts w:ascii="Times New Roman" w:hAnsi="Times New Roman" w:cs="Times New Roman"/>
        </w:rPr>
        <w:t>.</w:t>
      </w:r>
      <w:r>
        <w:rPr>
          <w:rFonts w:ascii="Times New Roman" w:hAnsi="Times New Roman" w:cs="Times New Roman"/>
        </w:rPr>
        <w:t xml:space="preserve"> 3(3), h. 1189- 1200.</w:t>
      </w:r>
    </w:p>
  </w:footnote>
  <w:footnote w:id="5">
    <w:p w14:paraId="3957110B" w14:textId="77777777" w:rsidR="00EE35BA" w:rsidRPr="00E94062" w:rsidRDefault="00EE35BA" w:rsidP="00EE35BA">
      <w:pPr>
        <w:pStyle w:val="TeksCatatanKaki"/>
        <w:ind w:firstLine="426"/>
        <w:rPr>
          <w:rFonts w:ascii="Times New Roman" w:hAnsi="Times New Roman" w:cs="Times New Roman"/>
        </w:rPr>
      </w:pPr>
      <w:r w:rsidRPr="00E94062">
        <w:rPr>
          <w:rStyle w:val="ReferensiCatatanKaki"/>
          <w:rFonts w:ascii="Times New Roman" w:hAnsi="Times New Roman" w:cs="Times New Roman"/>
        </w:rPr>
        <w:footnoteRef/>
      </w:r>
      <w:r>
        <w:rPr>
          <w:rFonts w:ascii="Times New Roman" w:hAnsi="Times New Roman" w:cs="Times New Roman"/>
          <w:shd w:val="clear" w:color="auto" w:fill="FFFFFF"/>
        </w:rPr>
        <w:t xml:space="preserve">Krisjuyani, S. (2022). </w:t>
      </w:r>
      <w:r w:rsidRPr="00F43749">
        <w:rPr>
          <w:rFonts w:ascii="Times New Roman" w:hAnsi="Times New Roman" w:cs="Times New Roman"/>
          <w:iCs/>
          <w:shd w:val="clear" w:color="auto" w:fill="FFFFFF"/>
        </w:rPr>
        <w:t>Kepemimpinan Kepala Desa dalam Pembangunan Desa</w:t>
      </w:r>
      <w:r w:rsidRPr="00F43749">
        <w:rPr>
          <w:rFonts w:ascii="Times New Roman" w:hAnsi="Times New Roman" w:cs="Times New Roman"/>
          <w:iCs/>
          <w:color w:val="505050"/>
        </w:rPr>
        <w:t>. </w:t>
      </w:r>
      <w:r w:rsidRPr="00F43749">
        <w:rPr>
          <w:rFonts w:ascii="Times New Roman" w:hAnsi="Times New Roman" w:cs="Times New Roman"/>
          <w:i/>
          <w:shd w:val="clear" w:color="auto" w:fill="FFFFFF"/>
        </w:rPr>
        <w:t>FOKUS: Publikasi Ilmiah untuk Mahasiswa, Staf Pengajar dan Alumni Universitas Kapuas Sintang</w:t>
      </w:r>
      <w:r>
        <w:rPr>
          <w:rFonts w:ascii="Times New Roman" w:hAnsi="Times New Roman" w:cs="Times New Roman"/>
          <w:shd w:val="clear" w:color="auto" w:fill="FFFFFF"/>
        </w:rPr>
        <w:t xml:space="preserve">, 1(1), </w:t>
      </w:r>
      <w:r>
        <w:rPr>
          <w:rFonts w:ascii="Times New Roman" w:hAnsi="Times New Roman" w:cs="Times New Roman"/>
        </w:rPr>
        <w:t xml:space="preserve">h. </w:t>
      </w:r>
      <w:r>
        <w:rPr>
          <w:rFonts w:ascii="Times New Roman" w:hAnsi="Times New Roman" w:cs="Times New Roman"/>
          <w:shd w:val="clear" w:color="auto" w:fill="FFFFFF"/>
        </w:rPr>
        <w:t>2</w:t>
      </w:r>
      <w:r w:rsidRPr="00E94062">
        <w:rPr>
          <w:rFonts w:ascii="Times New Roman" w:hAnsi="Times New Roman" w:cs="Times New Roman"/>
          <w:shd w:val="clear" w:color="auto" w:fill="FFFFFF"/>
        </w:rPr>
        <w:t>.</w:t>
      </w:r>
    </w:p>
  </w:footnote>
  <w:footnote w:id="6">
    <w:p w14:paraId="5C35A6C4" w14:textId="77777777" w:rsidR="00EE35BA" w:rsidRPr="00CC56EC" w:rsidRDefault="00EE35BA" w:rsidP="00EE35BA">
      <w:pPr>
        <w:pStyle w:val="TeksCatatanKaki"/>
        <w:ind w:firstLine="426"/>
        <w:rPr>
          <w:rFonts w:ascii="Times New Roman" w:hAnsi="Times New Roman" w:cs="Times New Roman"/>
        </w:rPr>
      </w:pPr>
      <w:r>
        <w:rPr>
          <w:rFonts w:ascii="Times New Roman" w:hAnsi="Times New Roman" w:cs="Times New Roman"/>
        </w:rPr>
        <w:t xml:space="preserve"> </w:t>
      </w:r>
      <w:r w:rsidRPr="00632DB2">
        <w:rPr>
          <w:rStyle w:val="ReferensiCatatanKaki"/>
          <w:rFonts w:ascii="Times New Roman" w:hAnsi="Times New Roman" w:cs="Times New Roman"/>
        </w:rPr>
        <w:footnoteRef/>
      </w:r>
      <w:r w:rsidRPr="00CC56EC">
        <w:rPr>
          <w:rFonts w:ascii="Times New Roman" w:hAnsi="Times New Roman" w:cs="Times New Roman"/>
        </w:rPr>
        <w:t>Siana,</w:t>
      </w:r>
      <w:r>
        <w:rPr>
          <w:rFonts w:ascii="Times New Roman" w:hAnsi="Times New Roman" w:cs="Times New Roman"/>
        </w:rPr>
        <w:t xml:space="preserve"> N. M. (2017).</w:t>
      </w:r>
      <w:r w:rsidRPr="00CC56EC">
        <w:rPr>
          <w:rFonts w:ascii="Times New Roman" w:hAnsi="Times New Roman" w:cs="Times New Roman"/>
        </w:rPr>
        <w:t xml:space="preserve"> </w:t>
      </w:r>
      <w:r w:rsidRPr="007360BD">
        <w:rPr>
          <w:rFonts w:ascii="Times New Roman" w:hAnsi="Times New Roman" w:cs="Times New Roman"/>
          <w:iCs/>
        </w:rPr>
        <w:t>Tolok Ukur Kualitas Pelayanan Publik</w:t>
      </w:r>
      <w:r w:rsidRPr="007360BD">
        <w:rPr>
          <w:rFonts w:ascii="Times New Roman" w:hAnsi="Times New Roman" w:cs="Times New Roman"/>
          <w:i/>
          <w:iCs/>
        </w:rPr>
        <w:t>. Jurnal Paradigma Madani</w:t>
      </w:r>
      <w:r w:rsidRPr="00CC56EC">
        <w:rPr>
          <w:rFonts w:ascii="Times New Roman" w:hAnsi="Times New Roman" w:cs="Times New Roman"/>
        </w:rPr>
        <w:t>,</w:t>
      </w:r>
      <w:r>
        <w:rPr>
          <w:rFonts w:ascii="Times New Roman" w:hAnsi="Times New Roman" w:cs="Times New Roman"/>
        </w:rPr>
        <w:t xml:space="preserve"> </w:t>
      </w:r>
      <w:r w:rsidRPr="00CC56EC">
        <w:rPr>
          <w:rFonts w:ascii="Times New Roman" w:hAnsi="Times New Roman" w:cs="Times New Roman"/>
        </w:rPr>
        <w:t>4</w:t>
      </w:r>
      <w:r>
        <w:rPr>
          <w:rFonts w:ascii="Times New Roman" w:hAnsi="Times New Roman" w:cs="Times New Roman"/>
        </w:rPr>
        <w:t xml:space="preserve">(2), h. </w:t>
      </w:r>
      <w:r w:rsidRPr="00CC56EC">
        <w:rPr>
          <w:rFonts w:ascii="Times New Roman" w:hAnsi="Times New Roman" w:cs="Times New Roman"/>
        </w:rPr>
        <w:t>75-80.</w:t>
      </w:r>
    </w:p>
  </w:footnote>
  <w:footnote w:id="7">
    <w:p w14:paraId="114B89E5" w14:textId="77777777" w:rsidR="00EE35BA" w:rsidRPr="00A25D62" w:rsidRDefault="00EE35BA" w:rsidP="00EE35BA">
      <w:pPr>
        <w:pStyle w:val="TeksCatatanKaki"/>
        <w:ind w:firstLine="426"/>
        <w:rPr>
          <w:rFonts w:ascii="Times New Roman" w:hAnsi="Times New Roman" w:cs="Times New Roman"/>
        </w:rPr>
      </w:pPr>
      <w:r>
        <w:t xml:space="preserve"> </w:t>
      </w:r>
      <w:r>
        <w:rPr>
          <w:rStyle w:val="ReferensiCatatanKaki"/>
        </w:rPr>
        <w:footnoteRef/>
      </w:r>
      <w:r w:rsidRPr="00E94062">
        <w:rPr>
          <w:rFonts w:ascii="Times New Roman" w:hAnsi="Times New Roman" w:cs="Times New Roman"/>
          <w:color w:val="222222"/>
          <w:shd w:val="clear" w:color="auto" w:fill="FFFFFF"/>
        </w:rPr>
        <w:t>Pamungkas, T. K., &amp; Jakfar, M. H. A</w:t>
      </w:r>
      <w:r>
        <w:rPr>
          <w:rFonts w:ascii="Times New Roman" w:hAnsi="Times New Roman" w:cs="Times New Roman"/>
          <w:color w:val="222222"/>
          <w:shd w:val="clear" w:color="auto" w:fill="FFFFFF"/>
        </w:rPr>
        <w:t>. (2022).</w:t>
      </w:r>
      <w:r w:rsidRPr="00E94062">
        <w:rPr>
          <w:rFonts w:ascii="Times New Roman" w:hAnsi="Times New Roman" w:cs="Times New Roman"/>
          <w:color w:val="222222"/>
          <w:shd w:val="clear" w:color="auto" w:fill="FFFFFF"/>
        </w:rPr>
        <w:t xml:space="preserve"> </w:t>
      </w:r>
      <w:r w:rsidRPr="007360BD">
        <w:rPr>
          <w:rFonts w:ascii="Times New Roman" w:hAnsi="Times New Roman" w:cs="Times New Roman"/>
          <w:iCs/>
          <w:color w:val="222222"/>
          <w:shd w:val="clear" w:color="auto" w:fill="FFFFFF"/>
        </w:rPr>
        <w:t>Efektivitas kinerja pemerintah desa dalam pelayanan publik</w:t>
      </w:r>
      <w:r w:rsidRPr="00E94062">
        <w:rPr>
          <w:rFonts w:ascii="Times New Roman" w:hAnsi="Times New Roman" w:cs="Times New Roman"/>
          <w:color w:val="222222"/>
          <w:shd w:val="clear" w:color="auto" w:fill="FFFFFF"/>
        </w:rPr>
        <w:t>. </w:t>
      </w:r>
      <w:r w:rsidRPr="007360BD">
        <w:rPr>
          <w:rFonts w:ascii="Times New Roman" w:hAnsi="Times New Roman" w:cs="Times New Roman"/>
          <w:i/>
          <w:color w:val="222222"/>
          <w:shd w:val="clear" w:color="auto" w:fill="FFFFFF"/>
        </w:rPr>
        <w:t>Jurnal Paradigma Madani</w:t>
      </w:r>
      <w:r w:rsidRPr="00E94062">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r w:rsidRPr="009436FF">
        <w:rPr>
          <w:rFonts w:ascii="Times New Roman" w:hAnsi="Times New Roman" w:cs="Times New Roman"/>
          <w:iCs/>
          <w:color w:val="222222"/>
          <w:shd w:val="clear" w:color="auto" w:fill="FFFFFF"/>
        </w:rPr>
        <w:t>9</w:t>
      </w:r>
      <w:r>
        <w:rPr>
          <w:rFonts w:ascii="Times New Roman" w:hAnsi="Times New Roman" w:cs="Times New Roman"/>
          <w:iCs/>
          <w:color w:val="222222"/>
          <w:shd w:val="clear" w:color="auto" w:fill="FFFFFF"/>
        </w:rPr>
        <w:t>(</w:t>
      </w:r>
      <w:r>
        <w:rPr>
          <w:rFonts w:ascii="Times New Roman" w:hAnsi="Times New Roman" w:cs="Times New Roman"/>
          <w:color w:val="222222"/>
          <w:shd w:val="clear" w:color="auto" w:fill="FFFFFF"/>
        </w:rPr>
        <w:t xml:space="preserve">1), </w:t>
      </w:r>
      <w:r>
        <w:rPr>
          <w:rFonts w:ascii="Times New Roman" w:hAnsi="Times New Roman" w:cs="Times New Roman"/>
        </w:rPr>
        <w:t>h.</w:t>
      </w:r>
      <w:r>
        <w:rPr>
          <w:rFonts w:ascii="Times New Roman" w:hAnsi="Times New Roman" w:cs="Times New Roman"/>
          <w:color w:val="222222"/>
          <w:shd w:val="clear" w:color="auto" w:fill="FFFFFF"/>
        </w:rPr>
        <w:t xml:space="preserve"> </w:t>
      </w:r>
      <w:r w:rsidRPr="00E94062">
        <w:rPr>
          <w:rFonts w:ascii="Times New Roman" w:hAnsi="Times New Roman" w:cs="Times New Roman"/>
          <w:color w:val="222222"/>
          <w:shd w:val="clear" w:color="auto" w:fill="FFFFFF"/>
        </w:rPr>
        <w:t>13-24.</w:t>
      </w:r>
    </w:p>
  </w:footnote>
  <w:footnote w:id="8">
    <w:p w14:paraId="19F5BDC2" w14:textId="77777777" w:rsidR="00EE35BA" w:rsidRDefault="00EE35BA" w:rsidP="00EE35BA">
      <w:pPr>
        <w:pStyle w:val="TeksCatatanKaki"/>
        <w:ind w:firstLine="426"/>
      </w:pPr>
      <w:r>
        <w:rPr>
          <w:rFonts w:ascii="Times New Roman" w:hAnsi="Times New Roman" w:cs="Times New Roman"/>
        </w:rPr>
        <w:t xml:space="preserve"> </w:t>
      </w:r>
      <w:r>
        <w:rPr>
          <w:rStyle w:val="ReferensiCatatanKaki"/>
        </w:rPr>
        <w:footnoteRef/>
      </w:r>
      <w:r>
        <w:rPr>
          <w:rFonts w:ascii="Times New Roman" w:hAnsi="Times New Roman" w:cs="Times New Roman"/>
        </w:rPr>
        <w:t>Fajar, M., &amp; Achmad, Y. (201</w:t>
      </w:r>
      <w:r w:rsidRPr="007360BD">
        <w:rPr>
          <w:rFonts w:ascii="Times New Roman" w:hAnsi="Times New Roman" w:cs="Times New Roman"/>
        </w:rPr>
        <w:t>0).</w:t>
      </w:r>
      <w:r w:rsidRPr="007360BD">
        <w:rPr>
          <w:rFonts w:ascii="Times New Roman" w:hAnsi="Times New Roman" w:cs="Times New Roman"/>
          <w:i/>
          <w:iCs/>
        </w:rPr>
        <w:t xml:space="preserve"> Dualisme Penelitian Hukum Empiris &amp; Normatif</w:t>
      </w:r>
      <w:r>
        <w:rPr>
          <w:rFonts w:ascii="Times New Roman" w:hAnsi="Times New Roman" w:cs="Times New Roman"/>
          <w:i/>
        </w:rPr>
        <w:t xml:space="preserve">. </w:t>
      </w:r>
      <w:r>
        <w:rPr>
          <w:rFonts w:ascii="Times New Roman" w:hAnsi="Times New Roman" w:cs="Times New Roman"/>
        </w:rPr>
        <w:t xml:space="preserve">Yogyakarta: Pustaka Pelajar, h. </w:t>
      </w:r>
      <w:r w:rsidRPr="00E75781">
        <w:rPr>
          <w:rFonts w:ascii="Times New Roman" w:hAnsi="Times New Roman" w:cs="Times New Roman"/>
        </w:rPr>
        <w:t>280</w:t>
      </w:r>
      <w:r>
        <w:rPr>
          <w:rFonts w:ascii="Times New Roman" w:hAnsi="Times New Roman" w:cs="Times New Roman"/>
        </w:rPr>
        <w:t>.</w:t>
      </w:r>
    </w:p>
  </w:footnote>
  <w:footnote w:id="9">
    <w:p w14:paraId="037D6B5C" w14:textId="77777777" w:rsidR="00EE35BA" w:rsidRPr="00E75781" w:rsidRDefault="00EE35BA" w:rsidP="00EE35BA">
      <w:pPr>
        <w:pStyle w:val="TeksCatatanKaki"/>
        <w:ind w:firstLine="426"/>
        <w:rPr>
          <w:rFonts w:ascii="Times New Roman" w:hAnsi="Times New Roman" w:cs="Times New Roman"/>
        </w:rPr>
      </w:pPr>
      <w:r>
        <w:t xml:space="preserve"> </w:t>
      </w:r>
      <w:r w:rsidRPr="00E75781">
        <w:rPr>
          <w:rStyle w:val="ReferensiCatatanKaki"/>
          <w:rFonts w:ascii="Times New Roman" w:hAnsi="Times New Roman" w:cs="Times New Roman"/>
        </w:rPr>
        <w:footnoteRef/>
      </w:r>
      <w:r>
        <w:rPr>
          <w:rFonts w:ascii="Times New Roman" w:hAnsi="Times New Roman" w:cs="Times New Roman"/>
        </w:rPr>
        <w:t>Meleong, l. J.</w:t>
      </w:r>
      <w:r w:rsidRPr="009436FF">
        <w:rPr>
          <w:rFonts w:ascii="Times New Roman" w:hAnsi="Times New Roman" w:cs="Times New Roman"/>
        </w:rPr>
        <w:t xml:space="preserve"> </w:t>
      </w:r>
      <w:r>
        <w:rPr>
          <w:rFonts w:ascii="Times New Roman" w:hAnsi="Times New Roman" w:cs="Times New Roman"/>
        </w:rPr>
        <w:t xml:space="preserve">(2010). </w:t>
      </w:r>
      <w:r w:rsidRPr="007360BD">
        <w:rPr>
          <w:rFonts w:ascii="Times New Roman" w:hAnsi="Times New Roman" w:cs="Times New Roman"/>
          <w:i/>
        </w:rPr>
        <w:t>Metodologi Penelitian Kualitatif</w:t>
      </w:r>
      <w:r w:rsidRPr="00F70956">
        <w:rPr>
          <w:rFonts w:ascii="Times New Roman" w:hAnsi="Times New Roman" w:cs="Times New Roman"/>
          <w:i/>
        </w:rPr>
        <w:t>.</w:t>
      </w:r>
      <w:r>
        <w:rPr>
          <w:rFonts w:ascii="Times New Roman" w:hAnsi="Times New Roman" w:cs="Times New Roman"/>
        </w:rPr>
        <w:t xml:space="preserve"> </w:t>
      </w:r>
      <w:r w:rsidRPr="00E75781">
        <w:rPr>
          <w:rFonts w:ascii="Times New Roman" w:hAnsi="Times New Roman" w:cs="Times New Roman"/>
        </w:rPr>
        <w:t>Ban</w:t>
      </w:r>
      <w:r>
        <w:rPr>
          <w:rFonts w:ascii="Times New Roman" w:hAnsi="Times New Roman" w:cs="Times New Roman"/>
        </w:rPr>
        <w:t xml:space="preserve">dung: PT. Remaja Rosdakarya, h. </w:t>
      </w:r>
      <w:r w:rsidRPr="00E75781">
        <w:rPr>
          <w:rFonts w:ascii="Times New Roman" w:hAnsi="Times New Roman" w:cs="Times New Roman"/>
        </w:rPr>
        <w:t>3.</w:t>
      </w:r>
    </w:p>
  </w:footnote>
  <w:footnote w:id="10">
    <w:p w14:paraId="7D8C5E84" w14:textId="77777777" w:rsidR="00EE35BA" w:rsidRPr="00BB209A" w:rsidRDefault="00EE35BA" w:rsidP="00EE35BA">
      <w:pPr>
        <w:pStyle w:val="TeksCatatanKaki"/>
        <w:ind w:firstLine="426"/>
        <w:rPr>
          <w:rFonts w:ascii="Times New Roman" w:hAnsi="Times New Roman" w:cs="Times New Roman"/>
        </w:rPr>
      </w:pPr>
      <w:r>
        <w:rPr>
          <w:rFonts w:ascii="Times New Roman" w:hAnsi="Times New Roman" w:cs="Times New Roman"/>
        </w:rPr>
        <w:t xml:space="preserve"> </w:t>
      </w:r>
      <w:r>
        <w:rPr>
          <w:rStyle w:val="ReferensiCatatanKaki"/>
        </w:rPr>
        <w:footnoteRef/>
      </w:r>
      <w:r>
        <w:rPr>
          <w:rFonts w:ascii="Times New Roman" w:hAnsi="Times New Roman" w:cs="Times New Roman"/>
        </w:rPr>
        <w:t xml:space="preserve">Purhantara, W. (2010). </w:t>
      </w:r>
      <w:r w:rsidRPr="007360BD">
        <w:rPr>
          <w:rFonts w:ascii="Times New Roman" w:hAnsi="Times New Roman" w:cs="Times New Roman"/>
          <w:i/>
        </w:rPr>
        <w:t>Metode Penelitian Kualitatif untuk Bisnis</w:t>
      </w:r>
      <w:r w:rsidRPr="007360BD">
        <w:rPr>
          <w:rFonts w:ascii="Times New Roman" w:hAnsi="Times New Roman" w:cs="Times New Roman"/>
          <w:iCs/>
        </w:rPr>
        <w:t>.</w:t>
      </w:r>
      <w:r>
        <w:rPr>
          <w:rFonts w:ascii="Times New Roman" w:hAnsi="Times New Roman" w:cs="Times New Roman"/>
        </w:rPr>
        <w:t xml:space="preserve"> </w:t>
      </w:r>
      <w:r w:rsidRPr="00BB209A">
        <w:rPr>
          <w:rFonts w:ascii="Times New Roman" w:hAnsi="Times New Roman" w:cs="Times New Roman"/>
        </w:rPr>
        <w:t>Yoky</w:t>
      </w:r>
      <w:r>
        <w:rPr>
          <w:rFonts w:ascii="Times New Roman" w:hAnsi="Times New Roman" w:cs="Times New Roman"/>
        </w:rPr>
        <w:t xml:space="preserve">akarta: Graha Ilmu, h. </w:t>
      </w:r>
      <w:r w:rsidRPr="00BB209A">
        <w:rPr>
          <w:rFonts w:ascii="Times New Roman" w:hAnsi="Times New Roman" w:cs="Times New Roman"/>
        </w:rPr>
        <w:t>79</w:t>
      </w:r>
      <w:r>
        <w:rPr>
          <w:rFonts w:ascii="Times New Roman" w:hAnsi="Times New Roman" w:cs="Times New Roman"/>
        </w:rPr>
        <w:t>.</w:t>
      </w:r>
    </w:p>
  </w:footnote>
  <w:footnote w:id="11">
    <w:p w14:paraId="0D12F3B4" w14:textId="77777777" w:rsidR="00EE35BA" w:rsidRPr="00BB209A" w:rsidRDefault="00EE35BA" w:rsidP="00EE35BA">
      <w:pPr>
        <w:pStyle w:val="TeksCatatanKaki"/>
        <w:tabs>
          <w:tab w:val="left" w:pos="4111"/>
        </w:tabs>
        <w:ind w:firstLine="426"/>
        <w:rPr>
          <w:rFonts w:ascii="Times New Roman" w:hAnsi="Times New Roman" w:cs="Times New Roman"/>
        </w:rPr>
      </w:pPr>
      <w:r w:rsidRPr="00BB209A">
        <w:rPr>
          <w:rFonts w:ascii="Times New Roman" w:hAnsi="Times New Roman" w:cs="Times New Roman"/>
        </w:rPr>
        <w:t xml:space="preserve"> </w:t>
      </w:r>
      <w:r w:rsidRPr="00BB209A">
        <w:rPr>
          <w:rStyle w:val="ReferensiCatatanKaki"/>
          <w:rFonts w:ascii="Times New Roman" w:hAnsi="Times New Roman" w:cs="Times New Roman"/>
        </w:rPr>
        <w:footnoteRef/>
      </w:r>
      <w:r>
        <w:rPr>
          <w:rFonts w:ascii="Times New Roman" w:hAnsi="Times New Roman" w:cs="Times New Roman"/>
        </w:rPr>
        <w:t xml:space="preserve">Sugiyono. (2011). </w:t>
      </w:r>
      <w:r w:rsidRPr="007360BD">
        <w:rPr>
          <w:rFonts w:ascii="Times New Roman" w:hAnsi="Times New Roman" w:cs="Times New Roman"/>
          <w:i/>
        </w:rPr>
        <w:t>Metode Penelitian Pendidikan, Pendekatan Kuantitatif, Kualitatif dan R&amp;D</w:t>
      </w:r>
      <w:r w:rsidRPr="007360BD">
        <w:rPr>
          <w:rFonts w:ascii="Times New Roman" w:hAnsi="Times New Roman" w:cs="Times New Roman"/>
          <w:iCs/>
        </w:rPr>
        <w:t>.</w:t>
      </w:r>
      <w:r>
        <w:rPr>
          <w:rFonts w:ascii="Times New Roman" w:hAnsi="Times New Roman" w:cs="Times New Roman"/>
        </w:rPr>
        <w:t xml:space="preserve"> </w:t>
      </w:r>
      <w:r w:rsidRPr="0099663A">
        <w:rPr>
          <w:rFonts w:ascii="Times New Roman" w:hAnsi="Times New Roman" w:cs="Times New Roman"/>
        </w:rPr>
        <w:t>B</w:t>
      </w:r>
      <w:r>
        <w:rPr>
          <w:rFonts w:ascii="Times New Roman" w:hAnsi="Times New Roman" w:cs="Times New Roman"/>
        </w:rPr>
        <w:t>andung: Alfabeta, h. 41.</w:t>
      </w:r>
    </w:p>
  </w:footnote>
  <w:footnote w:id="12">
    <w:p w14:paraId="2B1BFCB6" w14:textId="77777777" w:rsidR="00EE35BA" w:rsidRPr="00BB209A" w:rsidRDefault="00EE35BA" w:rsidP="00EE35BA">
      <w:pPr>
        <w:pStyle w:val="TeksCatatanKaki"/>
        <w:ind w:firstLine="426"/>
        <w:rPr>
          <w:rFonts w:ascii="Times New Roman" w:hAnsi="Times New Roman" w:cs="Times New Roman"/>
        </w:rPr>
      </w:pPr>
      <w:r w:rsidRPr="00BB209A">
        <w:rPr>
          <w:rFonts w:ascii="Times New Roman" w:hAnsi="Times New Roman" w:cs="Times New Roman"/>
        </w:rPr>
        <w:t xml:space="preserve"> </w:t>
      </w:r>
      <w:r w:rsidRPr="00BB209A">
        <w:rPr>
          <w:rStyle w:val="ReferensiCatatanKaki"/>
          <w:rFonts w:ascii="Times New Roman" w:hAnsi="Times New Roman" w:cs="Times New Roman"/>
        </w:rPr>
        <w:footnoteRef/>
      </w:r>
      <w:r>
        <w:rPr>
          <w:rFonts w:ascii="Times New Roman" w:hAnsi="Times New Roman" w:cs="Times New Roman"/>
        </w:rPr>
        <w:t>Ali Mohammad.</w:t>
      </w:r>
      <w:r w:rsidRPr="00000A31">
        <w:rPr>
          <w:rFonts w:ascii="Times New Roman" w:hAnsi="Times New Roman" w:cs="Times New Roman"/>
        </w:rPr>
        <w:t xml:space="preserve"> </w:t>
      </w:r>
      <w:r>
        <w:rPr>
          <w:rFonts w:ascii="Times New Roman" w:hAnsi="Times New Roman" w:cs="Times New Roman"/>
        </w:rPr>
        <w:t xml:space="preserve">(2012). </w:t>
      </w:r>
      <w:r w:rsidRPr="007360BD">
        <w:rPr>
          <w:rFonts w:ascii="Times New Roman" w:hAnsi="Times New Roman" w:cs="Times New Roman"/>
          <w:i/>
        </w:rPr>
        <w:t>Penelitian Kependidikan Prosedur dan Strategi</w:t>
      </w:r>
      <w:r>
        <w:rPr>
          <w:rFonts w:ascii="Times New Roman" w:hAnsi="Times New Roman" w:cs="Times New Roman"/>
        </w:rPr>
        <w:t xml:space="preserve">. </w:t>
      </w:r>
      <w:r w:rsidRPr="00000A31">
        <w:rPr>
          <w:rFonts w:ascii="Times New Roman" w:hAnsi="Times New Roman" w:cs="Times New Roman"/>
        </w:rPr>
        <w:t>Ban</w:t>
      </w:r>
      <w:r>
        <w:rPr>
          <w:rFonts w:ascii="Times New Roman" w:hAnsi="Times New Roman" w:cs="Times New Roman"/>
        </w:rPr>
        <w:t>dung: Angkasa,</w:t>
      </w:r>
      <w:r w:rsidRPr="00000A31">
        <w:rPr>
          <w:rFonts w:ascii="Times New Roman" w:hAnsi="Times New Roman" w:cs="Times New Roman"/>
        </w:rPr>
        <w:t xml:space="preserve"> </w:t>
      </w:r>
      <w:r>
        <w:rPr>
          <w:rFonts w:ascii="Times New Roman" w:hAnsi="Times New Roman" w:cs="Times New Roman"/>
        </w:rPr>
        <w:t xml:space="preserve">h. </w:t>
      </w:r>
      <w:r w:rsidRPr="00000A31">
        <w:rPr>
          <w:rFonts w:ascii="Times New Roman" w:hAnsi="Times New Roman" w:cs="Times New Roman"/>
        </w:rPr>
        <w:t>80</w:t>
      </w:r>
      <w:r>
        <w:t>.</w:t>
      </w:r>
    </w:p>
  </w:footnote>
  <w:footnote w:id="13">
    <w:p w14:paraId="6BBA8E0F" w14:textId="77777777" w:rsidR="00EE35BA" w:rsidRDefault="00EE35BA" w:rsidP="00EE35BA">
      <w:pPr>
        <w:pStyle w:val="TeksCatatanKaki"/>
        <w:ind w:firstLine="426"/>
      </w:pPr>
      <w:r>
        <w:t xml:space="preserve"> </w:t>
      </w:r>
      <w:r>
        <w:rPr>
          <w:rStyle w:val="ReferensiCatatanKaki"/>
        </w:rPr>
        <w:footnoteRef/>
      </w:r>
      <w:r>
        <w:rPr>
          <w:rFonts w:ascii="Times New Roman" w:hAnsi="Times New Roman" w:cs="Times New Roman"/>
        </w:rPr>
        <w:t>Sutrisno hadi. (2002).</w:t>
      </w:r>
      <w:r w:rsidRPr="00B42EB9">
        <w:rPr>
          <w:rFonts w:ascii="Times New Roman" w:hAnsi="Times New Roman" w:cs="Times New Roman"/>
        </w:rPr>
        <w:t xml:space="preserve"> </w:t>
      </w:r>
      <w:r w:rsidRPr="007360BD">
        <w:rPr>
          <w:rFonts w:ascii="Times New Roman" w:hAnsi="Times New Roman" w:cs="Times New Roman"/>
          <w:i/>
        </w:rPr>
        <w:t>Metodologi Research</w:t>
      </w:r>
      <w:r>
        <w:rPr>
          <w:rFonts w:ascii="Times New Roman" w:hAnsi="Times New Roman" w:cs="Times New Roman"/>
        </w:rPr>
        <w:t xml:space="preserve">, Yogyakarta: andi offset, h. </w:t>
      </w:r>
      <w:r w:rsidRPr="00B42EB9">
        <w:rPr>
          <w:rFonts w:ascii="Times New Roman" w:hAnsi="Times New Roman" w:cs="Times New Roman"/>
        </w:rPr>
        <w:t>136</w:t>
      </w:r>
      <w:r>
        <w:rPr>
          <w:rFonts w:ascii="Times New Roman" w:hAnsi="Times New Roman" w:cs="Times New Roman"/>
        </w:rPr>
        <w:t>.</w:t>
      </w:r>
    </w:p>
  </w:footnote>
  <w:footnote w:id="14">
    <w:p w14:paraId="6EE8BB46" w14:textId="77777777" w:rsidR="00EE35BA" w:rsidRPr="00B42EB9" w:rsidRDefault="00EE35BA" w:rsidP="00EE35BA">
      <w:pPr>
        <w:pStyle w:val="TeksCatatanKaki"/>
        <w:ind w:firstLine="426"/>
        <w:rPr>
          <w:rFonts w:ascii="Times New Roman" w:hAnsi="Times New Roman" w:cs="Times New Roman"/>
        </w:rPr>
      </w:pPr>
      <w:r>
        <w:t xml:space="preserve"> </w:t>
      </w:r>
      <w:r>
        <w:rPr>
          <w:rStyle w:val="ReferensiCatatanKaki"/>
        </w:rPr>
        <w:footnoteRef/>
      </w:r>
      <w:r>
        <w:rPr>
          <w:rFonts w:ascii="Times New Roman" w:hAnsi="Times New Roman" w:cs="Times New Roman"/>
        </w:rPr>
        <w:t>Burhan Bungin. (2015).</w:t>
      </w:r>
      <w:r w:rsidRPr="00B42EB9">
        <w:rPr>
          <w:rFonts w:ascii="Times New Roman" w:hAnsi="Times New Roman" w:cs="Times New Roman"/>
        </w:rPr>
        <w:t xml:space="preserve"> </w:t>
      </w:r>
      <w:r w:rsidRPr="007360BD">
        <w:rPr>
          <w:rFonts w:ascii="Times New Roman" w:hAnsi="Times New Roman" w:cs="Times New Roman"/>
          <w:i/>
          <w:iCs/>
        </w:rPr>
        <w:t>Metodologi penelitian Kualitatif, Aktualisasi Metodologis ke Arah Ragam Varian Kontempore</w:t>
      </w:r>
      <w:r w:rsidRPr="009436FF">
        <w:rPr>
          <w:rFonts w:ascii="Times New Roman" w:hAnsi="Times New Roman" w:cs="Times New Roman"/>
        </w:rPr>
        <w:t>r,</w:t>
      </w:r>
      <w:r w:rsidRPr="00B42EB9">
        <w:rPr>
          <w:rFonts w:ascii="Times New Roman" w:hAnsi="Times New Roman" w:cs="Times New Roman"/>
        </w:rPr>
        <w:t xml:space="preserve"> </w:t>
      </w:r>
      <w:r>
        <w:rPr>
          <w:rFonts w:ascii="Times New Roman" w:hAnsi="Times New Roman" w:cs="Times New Roman"/>
        </w:rPr>
        <w:t>(</w:t>
      </w:r>
      <w:r w:rsidRPr="00B42EB9">
        <w:rPr>
          <w:rFonts w:ascii="Times New Roman" w:hAnsi="Times New Roman" w:cs="Times New Roman"/>
        </w:rPr>
        <w:t>Cet.</w:t>
      </w:r>
      <w:r>
        <w:rPr>
          <w:rFonts w:ascii="Times New Roman" w:hAnsi="Times New Roman" w:cs="Times New Roman"/>
        </w:rPr>
        <w:t xml:space="preserve"> X), Jakarta: Rajawali Pers, h. </w:t>
      </w:r>
      <w:r w:rsidRPr="00B42EB9">
        <w:rPr>
          <w:rFonts w:ascii="Times New Roman" w:hAnsi="Times New Roman" w:cs="Times New Roman"/>
        </w:rPr>
        <w:t>155.</w:t>
      </w:r>
    </w:p>
  </w:footnote>
  <w:footnote w:id="15">
    <w:p w14:paraId="716566EF" w14:textId="77777777" w:rsidR="00EE35BA" w:rsidRPr="00B42EB9" w:rsidRDefault="00EE35BA" w:rsidP="00EE35BA">
      <w:pPr>
        <w:pStyle w:val="TeksCatatanKaki"/>
        <w:ind w:firstLine="426"/>
        <w:rPr>
          <w:rFonts w:ascii="Times New Roman" w:hAnsi="Times New Roman" w:cs="Times New Roman"/>
        </w:rPr>
      </w:pPr>
      <w:r>
        <w:t xml:space="preserve"> </w:t>
      </w:r>
      <w:r>
        <w:rPr>
          <w:rStyle w:val="ReferensiCatatanKaki"/>
        </w:rPr>
        <w:footnoteRef/>
      </w:r>
      <w:r>
        <w:rPr>
          <w:rFonts w:ascii="Times New Roman" w:hAnsi="Times New Roman" w:cs="Times New Roman"/>
        </w:rPr>
        <w:t>Basrowi dan Suwandi. (2008).</w:t>
      </w:r>
      <w:r w:rsidRPr="00B42EB9">
        <w:rPr>
          <w:rFonts w:ascii="Times New Roman" w:hAnsi="Times New Roman" w:cs="Times New Roman"/>
        </w:rPr>
        <w:t xml:space="preserve"> </w:t>
      </w:r>
      <w:r w:rsidRPr="007360BD">
        <w:rPr>
          <w:rFonts w:ascii="Times New Roman" w:hAnsi="Times New Roman" w:cs="Times New Roman"/>
          <w:i/>
          <w:iCs/>
        </w:rPr>
        <w:t>Memahami Penelitian Kualitatif</w:t>
      </w:r>
      <w:r>
        <w:rPr>
          <w:rFonts w:ascii="Times New Roman" w:hAnsi="Times New Roman" w:cs="Times New Roman"/>
        </w:rPr>
        <w:t>. Jakarta: PT Rineka Cipta</w:t>
      </w:r>
      <w:r w:rsidRPr="00B42EB9">
        <w:rPr>
          <w:rFonts w:ascii="Times New Roman" w:hAnsi="Times New Roman" w:cs="Times New Roman"/>
        </w:rPr>
        <w:t>,</w:t>
      </w:r>
      <w:r>
        <w:rPr>
          <w:rFonts w:ascii="Times New Roman" w:hAnsi="Times New Roman" w:cs="Times New Roman"/>
        </w:rPr>
        <w:t xml:space="preserve"> h. </w:t>
      </w:r>
      <w:r w:rsidRPr="00B42EB9">
        <w:rPr>
          <w:rFonts w:ascii="Times New Roman" w:hAnsi="Times New Roman" w:cs="Times New Roman"/>
        </w:rPr>
        <w:t>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EBD7" w14:textId="4E7201F5" w:rsidR="00EE35BA" w:rsidRDefault="00B76F36">
    <w:pPr>
      <w:pStyle w:val="Header"/>
    </w:pPr>
    <w:r>
      <w:rPr>
        <w:noProof/>
      </w:rPr>
    </w:r>
    <w:r w:rsidR="00B76F36">
      <w:rPr>
        <w:noProof/>
      </w:rPr>
      <w:pict w14:anchorId="06C1F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0921205" o:spid="_x0000_s1026" type="#_x0000_t75" style="position:absolute;margin-left:0;margin-top:0;width:396.75pt;height:382.7pt;z-index:-251656192;mso-position-horizontal:center;mso-position-horizontal-relative:margin;mso-position-vertical:center;mso-position-vertical-relative:margin" o:allowincell="f">
          <v:imagedata r:id="rId1" o:title="UNDAR(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FD83" w14:textId="5A6C3684" w:rsidR="00EE35BA" w:rsidRDefault="00B76F36">
    <w:pPr>
      <w:pStyle w:val="Header"/>
    </w:pPr>
    <w:r>
      <w:rPr>
        <w:noProof/>
      </w:rPr>
    </w:r>
    <w:r w:rsidR="00B76F36">
      <w:rPr>
        <w:noProof/>
      </w:rPr>
      <w:pict w14:anchorId="0474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0921206" o:spid="_x0000_s1027" type="#_x0000_t75" style="position:absolute;margin-left:0;margin-top:0;width:396.75pt;height:382.7pt;z-index:-251655168;mso-position-horizontal:center;mso-position-horizontal-relative:margin;mso-position-vertical:center;mso-position-vertical-relative:margin" o:allowincell="f">
          <v:imagedata r:id="rId1" o:title="UNDAR(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E35A" w14:textId="5DC3EC05" w:rsidR="00EE35BA" w:rsidRDefault="00B76F36">
    <w:pPr>
      <w:pStyle w:val="Header"/>
    </w:pPr>
    <w:r>
      <w:rPr>
        <w:noProof/>
      </w:rPr>
    </w:r>
    <w:r w:rsidR="00B76F36">
      <w:rPr>
        <w:noProof/>
      </w:rPr>
      <w:pict w14:anchorId="40426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0921204" o:spid="_x0000_s1025" type="#_x0000_t75" style="position:absolute;margin-left:0;margin-top:0;width:396.75pt;height:382.7pt;z-index:-251657216;mso-position-horizontal:center;mso-position-horizontal-relative:margin;mso-position-vertical:center;mso-position-vertical-relative:margin" o:allowincell="f">
          <v:imagedata r:id="rId1" o:title="UNDAR(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6FF"/>
    <w:multiLevelType w:val="hybridMultilevel"/>
    <w:tmpl w:val="292E5322"/>
    <w:lvl w:ilvl="0" w:tplc="02BA008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8CC26A8"/>
    <w:multiLevelType w:val="hybridMultilevel"/>
    <w:tmpl w:val="04FC8D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CA13112"/>
    <w:multiLevelType w:val="hybridMultilevel"/>
    <w:tmpl w:val="D8E8CFFA"/>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685"/>
    <w:multiLevelType w:val="hybridMultilevel"/>
    <w:tmpl w:val="F320CE6A"/>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4" w15:restartNumberingAfterBreak="0">
    <w:nsid w:val="10890B9D"/>
    <w:multiLevelType w:val="hybridMultilevel"/>
    <w:tmpl w:val="C65E97C2"/>
    <w:lvl w:ilvl="0" w:tplc="0924E2F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42F785B"/>
    <w:multiLevelType w:val="hybridMultilevel"/>
    <w:tmpl w:val="1F00B044"/>
    <w:lvl w:ilvl="0" w:tplc="F3BC1202">
      <w:start w:val="1"/>
      <w:numFmt w:val="decimal"/>
      <w:lvlText w:val="%1."/>
      <w:lvlJc w:val="left"/>
      <w:pPr>
        <w:ind w:left="2487" w:hanging="360"/>
      </w:pPr>
      <w:rPr>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 w15:restartNumberingAfterBreak="0">
    <w:nsid w:val="14B8151B"/>
    <w:multiLevelType w:val="hybridMultilevel"/>
    <w:tmpl w:val="5CAED6FA"/>
    <w:lvl w:ilvl="0" w:tplc="DE248C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64349AB"/>
    <w:multiLevelType w:val="hybridMultilevel"/>
    <w:tmpl w:val="DF24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92FD2"/>
    <w:multiLevelType w:val="hybridMultilevel"/>
    <w:tmpl w:val="350C92E6"/>
    <w:lvl w:ilvl="0" w:tplc="9DB4A1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670A71"/>
    <w:multiLevelType w:val="hybridMultilevel"/>
    <w:tmpl w:val="6E8C5E9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1BE72924"/>
    <w:multiLevelType w:val="hybridMultilevel"/>
    <w:tmpl w:val="C5DC2164"/>
    <w:lvl w:ilvl="0" w:tplc="86700D72">
      <w:start w:val="1"/>
      <w:numFmt w:val="decimal"/>
      <w:lvlText w:val="3.%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36B99"/>
    <w:multiLevelType w:val="hybridMultilevel"/>
    <w:tmpl w:val="75D6F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D05E2"/>
    <w:multiLevelType w:val="hybridMultilevel"/>
    <w:tmpl w:val="D2BC03F0"/>
    <w:lvl w:ilvl="0" w:tplc="04090001">
      <w:start w:val="1"/>
      <w:numFmt w:val="bullet"/>
      <w:lvlText w:val=""/>
      <w:lvlJc w:val="left"/>
      <w:pPr>
        <w:ind w:left="1798" w:hanging="360"/>
      </w:pPr>
      <w:rPr>
        <w:rFonts w:ascii="Symbol" w:hAnsi="Symbol"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13" w15:restartNumberingAfterBreak="0">
    <w:nsid w:val="28D41840"/>
    <w:multiLevelType w:val="hybridMultilevel"/>
    <w:tmpl w:val="0CA473B2"/>
    <w:lvl w:ilvl="0" w:tplc="61546E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8ED499F"/>
    <w:multiLevelType w:val="hybridMultilevel"/>
    <w:tmpl w:val="19425BCC"/>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5" w15:restartNumberingAfterBreak="0">
    <w:nsid w:val="2AC03418"/>
    <w:multiLevelType w:val="hybridMultilevel"/>
    <w:tmpl w:val="BAA6F4C0"/>
    <w:lvl w:ilvl="0" w:tplc="2C841F40">
      <w:start w:val="1"/>
      <w:numFmt w:val="decimal"/>
      <w:lvlText w:val="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AC21584"/>
    <w:multiLevelType w:val="hybridMultilevel"/>
    <w:tmpl w:val="EC2606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AE244A"/>
    <w:multiLevelType w:val="hybridMultilevel"/>
    <w:tmpl w:val="4EA6A99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302A046E"/>
    <w:multiLevelType w:val="hybridMultilevel"/>
    <w:tmpl w:val="889A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F4846"/>
    <w:multiLevelType w:val="hybridMultilevel"/>
    <w:tmpl w:val="2C02C8DE"/>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11839"/>
    <w:multiLevelType w:val="hybridMultilevel"/>
    <w:tmpl w:val="BD921B4C"/>
    <w:lvl w:ilvl="0" w:tplc="DE6EA29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37D65252"/>
    <w:multiLevelType w:val="hybridMultilevel"/>
    <w:tmpl w:val="B47A3B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7EB6FA2"/>
    <w:multiLevelType w:val="hybridMultilevel"/>
    <w:tmpl w:val="CAA0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C00D0"/>
    <w:multiLevelType w:val="hybridMultilevel"/>
    <w:tmpl w:val="9630248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3BC410D6"/>
    <w:multiLevelType w:val="hybridMultilevel"/>
    <w:tmpl w:val="471A219A"/>
    <w:lvl w:ilvl="0" w:tplc="42B44E9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3C484870"/>
    <w:multiLevelType w:val="hybridMultilevel"/>
    <w:tmpl w:val="6B3E99C8"/>
    <w:lvl w:ilvl="0" w:tplc="75CA4CB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12572E1"/>
    <w:multiLevelType w:val="hybridMultilevel"/>
    <w:tmpl w:val="126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547F4"/>
    <w:multiLevelType w:val="hybridMultilevel"/>
    <w:tmpl w:val="77FC5EEA"/>
    <w:lvl w:ilvl="0" w:tplc="7AEC529A">
      <w:start w:val="1"/>
      <w:numFmt w:val="decimal"/>
      <w:lvlText w:val="%1."/>
      <w:lvlJc w:val="left"/>
      <w:pPr>
        <w:ind w:left="3583" w:hanging="180"/>
      </w:pPr>
      <w:rPr>
        <w:b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8" w15:restartNumberingAfterBreak="0">
    <w:nsid w:val="4D95202D"/>
    <w:multiLevelType w:val="hybridMultilevel"/>
    <w:tmpl w:val="12D2689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17711AB"/>
    <w:multiLevelType w:val="hybridMultilevel"/>
    <w:tmpl w:val="447238F0"/>
    <w:lvl w:ilvl="0" w:tplc="1CB81A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51B01ADD"/>
    <w:multiLevelType w:val="hybridMultilevel"/>
    <w:tmpl w:val="C534D760"/>
    <w:lvl w:ilvl="0" w:tplc="A2CA93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DC46E04"/>
    <w:multiLevelType w:val="hybridMultilevel"/>
    <w:tmpl w:val="51429FCA"/>
    <w:lvl w:ilvl="0" w:tplc="4BBE4A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5DF252EF"/>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E412E52"/>
    <w:multiLevelType w:val="hybridMultilevel"/>
    <w:tmpl w:val="922C0894"/>
    <w:lvl w:ilvl="0" w:tplc="47921E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5E595249"/>
    <w:multiLevelType w:val="hybridMultilevel"/>
    <w:tmpl w:val="F490E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A59A1"/>
    <w:multiLevelType w:val="hybridMultilevel"/>
    <w:tmpl w:val="41E6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D7B5A"/>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4E32E03"/>
    <w:multiLevelType w:val="hybridMultilevel"/>
    <w:tmpl w:val="F54063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A3138D1"/>
    <w:multiLevelType w:val="hybridMultilevel"/>
    <w:tmpl w:val="D34204D2"/>
    <w:lvl w:ilvl="0" w:tplc="F604B05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9" w15:restartNumberingAfterBreak="0">
    <w:nsid w:val="6D0F271F"/>
    <w:multiLevelType w:val="hybridMultilevel"/>
    <w:tmpl w:val="01C4FB1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5E35640"/>
    <w:multiLevelType w:val="hybridMultilevel"/>
    <w:tmpl w:val="5DCE04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7AF3835"/>
    <w:multiLevelType w:val="hybridMultilevel"/>
    <w:tmpl w:val="6A84D92A"/>
    <w:lvl w:ilvl="0" w:tplc="4A0E8D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CF10DB1"/>
    <w:multiLevelType w:val="hybridMultilevel"/>
    <w:tmpl w:val="3A1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F70CD"/>
    <w:multiLevelType w:val="hybridMultilevel"/>
    <w:tmpl w:val="EEF037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24817249">
    <w:abstractNumId w:val="2"/>
  </w:num>
  <w:num w:numId="2" w16cid:durableId="1908223983">
    <w:abstractNumId w:val="0"/>
  </w:num>
  <w:num w:numId="3" w16cid:durableId="107311275">
    <w:abstractNumId w:val="38"/>
  </w:num>
  <w:num w:numId="4" w16cid:durableId="2034451495">
    <w:abstractNumId w:val="30"/>
  </w:num>
  <w:num w:numId="5" w16cid:durableId="704913766">
    <w:abstractNumId w:val="8"/>
  </w:num>
  <w:num w:numId="6" w16cid:durableId="753014459">
    <w:abstractNumId w:val="33"/>
  </w:num>
  <w:num w:numId="7" w16cid:durableId="1936278656">
    <w:abstractNumId w:val="20"/>
  </w:num>
  <w:num w:numId="8" w16cid:durableId="2120642889">
    <w:abstractNumId w:val="25"/>
  </w:num>
  <w:num w:numId="9" w16cid:durableId="1631519066">
    <w:abstractNumId w:val="29"/>
  </w:num>
  <w:num w:numId="10" w16cid:durableId="880703091">
    <w:abstractNumId w:val="24"/>
  </w:num>
  <w:num w:numId="11" w16cid:durableId="724111708">
    <w:abstractNumId w:val="6"/>
  </w:num>
  <w:num w:numId="12" w16cid:durableId="1029259788">
    <w:abstractNumId w:val="31"/>
  </w:num>
  <w:num w:numId="13" w16cid:durableId="408356384">
    <w:abstractNumId w:val="4"/>
  </w:num>
  <w:num w:numId="14" w16cid:durableId="642782598">
    <w:abstractNumId w:val="41"/>
  </w:num>
  <w:num w:numId="15" w16cid:durableId="1920749219">
    <w:abstractNumId w:val="12"/>
  </w:num>
  <w:num w:numId="16" w16cid:durableId="1577201100">
    <w:abstractNumId w:val="35"/>
  </w:num>
  <w:num w:numId="17" w16cid:durableId="1467816334">
    <w:abstractNumId w:val="39"/>
  </w:num>
  <w:num w:numId="18" w16cid:durableId="1866556187">
    <w:abstractNumId w:val="28"/>
  </w:num>
  <w:num w:numId="19" w16cid:durableId="1456828845">
    <w:abstractNumId w:val="16"/>
  </w:num>
  <w:num w:numId="20" w16cid:durableId="1738867994">
    <w:abstractNumId w:val="43"/>
  </w:num>
  <w:num w:numId="21" w16cid:durableId="202596597">
    <w:abstractNumId w:val="11"/>
  </w:num>
  <w:num w:numId="22" w16cid:durableId="1191188544">
    <w:abstractNumId w:val="40"/>
  </w:num>
  <w:num w:numId="23" w16cid:durableId="194273149">
    <w:abstractNumId w:val="23"/>
  </w:num>
  <w:num w:numId="24" w16cid:durableId="1289891778">
    <w:abstractNumId w:val="42"/>
  </w:num>
  <w:num w:numId="25" w16cid:durableId="362175530">
    <w:abstractNumId w:val="26"/>
  </w:num>
  <w:num w:numId="26" w16cid:durableId="1038581483">
    <w:abstractNumId w:val="18"/>
  </w:num>
  <w:num w:numId="27" w16cid:durableId="987053566">
    <w:abstractNumId w:val="32"/>
  </w:num>
  <w:num w:numId="28" w16cid:durableId="1100642531">
    <w:abstractNumId w:val="13"/>
  </w:num>
  <w:num w:numId="29" w16cid:durableId="1982347825">
    <w:abstractNumId w:val="5"/>
  </w:num>
  <w:num w:numId="30" w16cid:durableId="1343891658">
    <w:abstractNumId w:val="27"/>
  </w:num>
  <w:num w:numId="31" w16cid:durableId="283774119">
    <w:abstractNumId w:val="19"/>
  </w:num>
  <w:num w:numId="32" w16cid:durableId="1063143245">
    <w:abstractNumId w:val="1"/>
  </w:num>
  <w:num w:numId="33" w16cid:durableId="701901469">
    <w:abstractNumId w:val="3"/>
  </w:num>
  <w:num w:numId="34" w16cid:durableId="1798257229">
    <w:abstractNumId w:val="14"/>
  </w:num>
  <w:num w:numId="35" w16cid:durableId="890727588">
    <w:abstractNumId w:val="15"/>
  </w:num>
  <w:num w:numId="36" w16cid:durableId="1002706855">
    <w:abstractNumId w:val="17"/>
  </w:num>
  <w:num w:numId="37" w16cid:durableId="1401169392">
    <w:abstractNumId w:val="9"/>
  </w:num>
  <w:num w:numId="38" w16cid:durableId="1313176654">
    <w:abstractNumId w:val="10"/>
  </w:num>
  <w:num w:numId="39" w16cid:durableId="179857395">
    <w:abstractNumId w:val="21"/>
  </w:num>
  <w:num w:numId="40" w16cid:durableId="272247316">
    <w:abstractNumId w:val="37"/>
  </w:num>
  <w:num w:numId="41" w16cid:durableId="1921718041">
    <w:abstractNumId w:val="22"/>
  </w:num>
  <w:num w:numId="42" w16cid:durableId="245000347">
    <w:abstractNumId w:val="34"/>
  </w:num>
  <w:num w:numId="43" w16cid:durableId="1564637548">
    <w:abstractNumId w:val="7"/>
  </w:num>
  <w:num w:numId="44" w16cid:durableId="1919439070">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proofState w:spelling="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3D"/>
    <w:rsid w:val="00000A31"/>
    <w:rsid w:val="00003011"/>
    <w:rsid w:val="00004AA0"/>
    <w:rsid w:val="00006E17"/>
    <w:rsid w:val="0001041D"/>
    <w:rsid w:val="00020CFF"/>
    <w:rsid w:val="0002241A"/>
    <w:rsid w:val="0002308B"/>
    <w:rsid w:val="00023791"/>
    <w:rsid w:val="00026340"/>
    <w:rsid w:val="0002721B"/>
    <w:rsid w:val="00031C6F"/>
    <w:rsid w:val="000331F0"/>
    <w:rsid w:val="00033613"/>
    <w:rsid w:val="0003723C"/>
    <w:rsid w:val="00044711"/>
    <w:rsid w:val="000477E0"/>
    <w:rsid w:val="00047D8C"/>
    <w:rsid w:val="000532F0"/>
    <w:rsid w:val="000568B4"/>
    <w:rsid w:val="00057638"/>
    <w:rsid w:val="00060752"/>
    <w:rsid w:val="00061F8A"/>
    <w:rsid w:val="00062498"/>
    <w:rsid w:val="00062951"/>
    <w:rsid w:val="000630E2"/>
    <w:rsid w:val="0006521A"/>
    <w:rsid w:val="00081593"/>
    <w:rsid w:val="000816A9"/>
    <w:rsid w:val="00082782"/>
    <w:rsid w:val="0008363E"/>
    <w:rsid w:val="00084B14"/>
    <w:rsid w:val="00090237"/>
    <w:rsid w:val="0009102B"/>
    <w:rsid w:val="00092499"/>
    <w:rsid w:val="00093FE3"/>
    <w:rsid w:val="000A10AB"/>
    <w:rsid w:val="000A198B"/>
    <w:rsid w:val="000A2D8E"/>
    <w:rsid w:val="000A6625"/>
    <w:rsid w:val="000B059D"/>
    <w:rsid w:val="000B13A7"/>
    <w:rsid w:val="000B22B8"/>
    <w:rsid w:val="000B3722"/>
    <w:rsid w:val="000B4FD5"/>
    <w:rsid w:val="000B544C"/>
    <w:rsid w:val="000B5A35"/>
    <w:rsid w:val="000C4281"/>
    <w:rsid w:val="000D294E"/>
    <w:rsid w:val="000D6E32"/>
    <w:rsid w:val="000D72DA"/>
    <w:rsid w:val="000E0355"/>
    <w:rsid w:val="000E66B8"/>
    <w:rsid w:val="000E79C7"/>
    <w:rsid w:val="000F1B78"/>
    <w:rsid w:val="000F3458"/>
    <w:rsid w:val="000F685D"/>
    <w:rsid w:val="000F6D45"/>
    <w:rsid w:val="00113660"/>
    <w:rsid w:val="00115E98"/>
    <w:rsid w:val="00120B59"/>
    <w:rsid w:val="001228B4"/>
    <w:rsid w:val="00125614"/>
    <w:rsid w:val="0012686E"/>
    <w:rsid w:val="00127977"/>
    <w:rsid w:val="00135967"/>
    <w:rsid w:val="001459D5"/>
    <w:rsid w:val="001547B8"/>
    <w:rsid w:val="001566C6"/>
    <w:rsid w:val="001701F7"/>
    <w:rsid w:val="001717A8"/>
    <w:rsid w:val="00172726"/>
    <w:rsid w:val="00174BCA"/>
    <w:rsid w:val="00175791"/>
    <w:rsid w:val="001768E5"/>
    <w:rsid w:val="00176B0F"/>
    <w:rsid w:val="00185605"/>
    <w:rsid w:val="00191411"/>
    <w:rsid w:val="001A1CD4"/>
    <w:rsid w:val="001A306D"/>
    <w:rsid w:val="001A41A6"/>
    <w:rsid w:val="001A5428"/>
    <w:rsid w:val="001A582C"/>
    <w:rsid w:val="001B2491"/>
    <w:rsid w:val="001B2856"/>
    <w:rsid w:val="001B450D"/>
    <w:rsid w:val="001B5066"/>
    <w:rsid w:val="001C000D"/>
    <w:rsid w:val="001C2C89"/>
    <w:rsid w:val="001C3D56"/>
    <w:rsid w:val="001D5278"/>
    <w:rsid w:val="001D69F2"/>
    <w:rsid w:val="001D6FA5"/>
    <w:rsid w:val="001E50B2"/>
    <w:rsid w:val="001F2414"/>
    <w:rsid w:val="001F5D8B"/>
    <w:rsid w:val="001F632D"/>
    <w:rsid w:val="001F6A36"/>
    <w:rsid w:val="00204D59"/>
    <w:rsid w:val="00213663"/>
    <w:rsid w:val="00230481"/>
    <w:rsid w:val="00234948"/>
    <w:rsid w:val="002358B4"/>
    <w:rsid w:val="00242FCC"/>
    <w:rsid w:val="00243AB7"/>
    <w:rsid w:val="00245C7B"/>
    <w:rsid w:val="00247527"/>
    <w:rsid w:val="002514D4"/>
    <w:rsid w:val="0025348C"/>
    <w:rsid w:val="002540E5"/>
    <w:rsid w:val="00261AD4"/>
    <w:rsid w:val="00262B9D"/>
    <w:rsid w:val="002701C3"/>
    <w:rsid w:val="00270F52"/>
    <w:rsid w:val="00271474"/>
    <w:rsid w:val="00272F55"/>
    <w:rsid w:val="0027402E"/>
    <w:rsid w:val="002772D0"/>
    <w:rsid w:val="00281271"/>
    <w:rsid w:val="0028130F"/>
    <w:rsid w:val="00286938"/>
    <w:rsid w:val="002A715C"/>
    <w:rsid w:val="002B3F6E"/>
    <w:rsid w:val="002B4C70"/>
    <w:rsid w:val="002C1C24"/>
    <w:rsid w:val="002D04AC"/>
    <w:rsid w:val="002D1CE0"/>
    <w:rsid w:val="002D1EB9"/>
    <w:rsid w:val="002D6291"/>
    <w:rsid w:val="002D6EF5"/>
    <w:rsid w:val="002E3E64"/>
    <w:rsid w:val="002E4382"/>
    <w:rsid w:val="002E7471"/>
    <w:rsid w:val="002F11A2"/>
    <w:rsid w:val="002F235A"/>
    <w:rsid w:val="002F3D72"/>
    <w:rsid w:val="002F42A6"/>
    <w:rsid w:val="002F7B07"/>
    <w:rsid w:val="00300DC7"/>
    <w:rsid w:val="00306392"/>
    <w:rsid w:val="00307C75"/>
    <w:rsid w:val="00311240"/>
    <w:rsid w:val="0031280B"/>
    <w:rsid w:val="00314314"/>
    <w:rsid w:val="0031753B"/>
    <w:rsid w:val="00320928"/>
    <w:rsid w:val="00320A51"/>
    <w:rsid w:val="003217FF"/>
    <w:rsid w:val="00321AC4"/>
    <w:rsid w:val="00321E18"/>
    <w:rsid w:val="0032528D"/>
    <w:rsid w:val="00325C28"/>
    <w:rsid w:val="00327664"/>
    <w:rsid w:val="00330A81"/>
    <w:rsid w:val="00332037"/>
    <w:rsid w:val="00337893"/>
    <w:rsid w:val="003434CB"/>
    <w:rsid w:val="00344065"/>
    <w:rsid w:val="00345EE3"/>
    <w:rsid w:val="00352D98"/>
    <w:rsid w:val="0035304D"/>
    <w:rsid w:val="00353237"/>
    <w:rsid w:val="00354049"/>
    <w:rsid w:val="003567E3"/>
    <w:rsid w:val="00360A4B"/>
    <w:rsid w:val="00371A7F"/>
    <w:rsid w:val="003735B4"/>
    <w:rsid w:val="00377212"/>
    <w:rsid w:val="0038796F"/>
    <w:rsid w:val="00390E90"/>
    <w:rsid w:val="00392BF7"/>
    <w:rsid w:val="0039374D"/>
    <w:rsid w:val="00396857"/>
    <w:rsid w:val="003968E7"/>
    <w:rsid w:val="003A2A3E"/>
    <w:rsid w:val="003A414F"/>
    <w:rsid w:val="003B10EE"/>
    <w:rsid w:val="003B2FF0"/>
    <w:rsid w:val="003B3534"/>
    <w:rsid w:val="003C2B78"/>
    <w:rsid w:val="003C46F1"/>
    <w:rsid w:val="003D659D"/>
    <w:rsid w:val="003E305C"/>
    <w:rsid w:val="003F07DF"/>
    <w:rsid w:val="003F31D3"/>
    <w:rsid w:val="003F4B7E"/>
    <w:rsid w:val="003F51EB"/>
    <w:rsid w:val="003F6BB8"/>
    <w:rsid w:val="00400307"/>
    <w:rsid w:val="00400843"/>
    <w:rsid w:val="00401BEB"/>
    <w:rsid w:val="004039C1"/>
    <w:rsid w:val="00405792"/>
    <w:rsid w:val="00405F9D"/>
    <w:rsid w:val="004067CA"/>
    <w:rsid w:val="00407760"/>
    <w:rsid w:val="00407B3C"/>
    <w:rsid w:val="00411895"/>
    <w:rsid w:val="00412E44"/>
    <w:rsid w:val="00416FBD"/>
    <w:rsid w:val="00422E21"/>
    <w:rsid w:val="0042644E"/>
    <w:rsid w:val="00435145"/>
    <w:rsid w:val="00436DBD"/>
    <w:rsid w:val="0044368B"/>
    <w:rsid w:val="00443C4E"/>
    <w:rsid w:val="00444187"/>
    <w:rsid w:val="00445124"/>
    <w:rsid w:val="00447A8E"/>
    <w:rsid w:val="004530AF"/>
    <w:rsid w:val="00454266"/>
    <w:rsid w:val="0046617D"/>
    <w:rsid w:val="004667A9"/>
    <w:rsid w:val="004700CD"/>
    <w:rsid w:val="00474F89"/>
    <w:rsid w:val="00475BB6"/>
    <w:rsid w:val="00476135"/>
    <w:rsid w:val="004771A6"/>
    <w:rsid w:val="00482679"/>
    <w:rsid w:val="004836FF"/>
    <w:rsid w:val="00484EB6"/>
    <w:rsid w:val="00485CD0"/>
    <w:rsid w:val="00485E69"/>
    <w:rsid w:val="0049483B"/>
    <w:rsid w:val="00497595"/>
    <w:rsid w:val="004A3EA8"/>
    <w:rsid w:val="004A7A9A"/>
    <w:rsid w:val="004A7EE6"/>
    <w:rsid w:val="004B42EF"/>
    <w:rsid w:val="004B4D61"/>
    <w:rsid w:val="004B6853"/>
    <w:rsid w:val="004C3A0D"/>
    <w:rsid w:val="004C5FF0"/>
    <w:rsid w:val="004D0022"/>
    <w:rsid w:val="004D2E3D"/>
    <w:rsid w:val="004D3BB3"/>
    <w:rsid w:val="004D41C4"/>
    <w:rsid w:val="004D7F60"/>
    <w:rsid w:val="004E1977"/>
    <w:rsid w:val="004E5D82"/>
    <w:rsid w:val="004E77C3"/>
    <w:rsid w:val="004E7C98"/>
    <w:rsid w:val="004F08B1"/>
    <w:rsid w:val="0050051C"/>
    <w:rsid w:val="00501B6F"/>
    <w:rsid w:val="00510526"/>
    <w:rsid w:val="00514275"/>
    <w:rsid w:val="005149F3"/>
    <w:rsid w:val="00521C3A"/>
    <w:rsid w:val="005232EC"/>
    <w:rsid w:val="005236C9"/>
    <w:rsid w:val="005248B4"/>
    <w:rsid w:val="00530EE8"/>
    <w:rsid w:val="0053260A"/>
    <w:rsid w:val="005353A9"/>
    <w:rsid w:val="00537853"/>
    <w:rsid w:val="00537B7A"/>
    <w:rsid w:val="005405FA"/>
    <w:rsid w:val="00540CAD"/>
    <w:rsid w:val="00541099"/>
    <w:rsid w:val="00543F21"/>
    <w:rsid w:val="00545961"/>
    <w:rsid w:val="0054599A"/>
    <w:rsid w:val="005459DE"/>
    <w:rsid w:val="0054663A"/>
    <w:rsid w:val="005544BF"/>
    <w:rsid w:val="00555327"/>
    <w:rsid w:val="00561F6D"/>
    <w:rsid w:val="005621E7"/>
    <w:rsid w:val="005664FE"/>
    <w:rsid w:val="00566640"/>
    <w:rsid w:val="00570E68"/>
    <w:rsid w:val="00570F34"/>
    <w:rsid w:val="00575280"/>
    <w:rsid w:val="0057674A"/>
    <w:rsid w:val="00577079"/>
    <w:rsid w:val="00580C6D"/>
    <w:rsid w:val="00583131"/>
    <w:rsid w:val="00584EBB"/>
    <w:rsid w:val="005872AA"/>
    <w:rsid w:val="00595640"/>
    <w:rsid w:val="00595A8F"/>
    <w:rsid w:val="005A67B8"/>
    <w:rsid w:val="005A77DB"/>
    <w:rsid w:val="005B2515"/>
    <w:rsid w:val="005C1016"/>
    <w:rsid w:val="005C385D"/>
    <w:rsid w:val="005C4FE3"/>
    <w:rsid w:val="005C5662"/>
    <w:rsid w:val="005C7889"/>
    <w:rsid w:val="005D2F0F"/>
    <w:rsid w:val="005D516B"/>
    <w:rsid w:val="005E3A97"/>
    <w:rsid w:val="005E45CC"/>
    <w:rsid w:val="005F48EA"/>
    <w:rsid w:val="00600899"/>
    <w:rsid w:val="00601050"/>
    <w:rsid w:val="006054B0"/>
    <w:rsid w:val="00607817"/>
    <w:rsid w:val="00611694"/>
    <w:rsid w:val="00613DB7"/>
    <w:rsid w:val="0061600E"/>
    <w:rsid w:val="0061627B"/>
    <w:rsid w:val="00623804"/>
    <w:rsid w:val="00625BE9"/>
    <w:rsid w:val="006302AC"/>
    <w:rsid w:val="00631D00"/>
    <w:rsid w:val="00632DB2"/>
    <w:rsid w:val="00645353"/>
    <w:rsid w:val="00646762"/>
    <w:rsid w:val="00651498"/>
    <w:rsid w:val="00651B3A"/>
    <w:rsid w:val="00651E1F"/>
    <w:rsid w:val="00651F5D"/>
    <w:rsid w:val="006550CA"/>
    <w:rsid w:val="00657066"/>
    <w:rsid w:val="00661399"/>
    <w:rsid w:val="006626C4"/>
    <w:rsid w:val="00670030"/>
    <w:rsid w:val="006723B2"/>
    <w:rsid w:val="00680253"/>
    <w:rsid w:val="006817D2"/>
    <w:rsid w:val="00682CBE"/>
    <w:rsid w:val="006847F9"/>
    <w:rsid w:val="006926E4"/>
    <w:rsid w:val="006938CE"/>
    <w:rsid w:val="006951F4"/>
    <w:rsid w:val="00696C99"/>
    <w:rsid w:val="00697BED"/>
    <w:rsid w:val="006A192B"/>
    <w:rsid w:val="006A1991"/>
    <w:rsid w:val="006A4FC3"/>
    <w:rsid w:val="006A75E1"/>
    <w:rsid w:val="006B0272"/>
    <w:rsid w:val="006B5D52"/>
    <w:rsid w:val="006C12DB"/>
    <w:rsid w:val="006C2E26"/>
    <w:rsid w:val="006C3B55"/>
    <w:rsid w:val="006C451D"/>
    <w:rsid w:val="006D01D7"/>
    <w:rsid w:val="006D68A7"/>
    <w:rsid w:val="006E279C"/>
    <w:rsid w:val="006F19CC"/>
    <w:rsid w:val="006F3B8B"/>
    <w:rsid w:val="006F6053"/>
    <w:rsid w:val="006F6CFA"/>
    <w:rsid w:val="006F7C95"/>
    <w:rsid w:val="007071AC"/>
    <w:rsid w:val="007166AC"/>
    <w:rsid w:val="00721F1E"/>
    <w:rsid w:val="00722017"/>
    <w:rsid w:val="00722760"/>
    <w:rsid w:val="00723F77"/>
    <w:rsid w:val="00725E69"/>
    <w:rsid w:val="00732640"/>
    <w:rsid w:val="00733AA4"/>
    <w:rsid w:val="00733D47"/>
    <w:rsid w:val="00734929"/>
    <w:rsid w:val="007360BD"/>
    <w:rsid w:val="00741A4C"/>
    <w:rsid w:val="00745776"/>
    <w:rsid w:val="00753096"/>
    <w:rsid w:val="007551BA"/>
    <w:rsid w:val="0076579D"/>
    <w:rsid w:val="00766832"/>
    <w:rsid w:val="007732DE"/>
    <w:rsid w:val="007746E9"/>
    <w:rsid w:val="00774BFF"/>
    <w:rsid w:val="00776086"/>
    <w:rsid w:val="00776C86"/>
    <w:rsid w:val="007826E8"/>
    <w:rsid w:val="00782E97"/>
    <w:rsid w:val="00784FA8"/>
    <w:rsid w:val="00786543"/>
    <w:rsid w:val="007B00DF"/>
    <w:rsid w:val="007B28EF"/>
    <w:rsid w:val="007B2D2B"/>
    <w:rsid w:val="007B523D"/>
    <w:rsid w:val="007C1D9F"/>
    <w:rsid w:val="007C6FE8"/>
    <w:rsid w:val="007D09DE"/>
    <w:rsid w:val="007D460F"/>
    <w:rsid w:val="007D6A6D"/>
    <w:rsid w:val="007E0C65"/>
    <w:rsid w:val="007F209A"/>
    <w:rsid w:val="007F3154"/>
    <w:rsid w:val="007F5C07"/>
    <w:rsid w:val="007F5F70"/>
    <w:rsid w:val="007F7ABC"/>
    <w:rsid w:val="00801D81"/>
    <w:rsid w:val="00803C7F"/>
    <w:rsid w:val="00816182"/>
    <w:rsid w:val="00817D9D"/>
    <w:rsid w:val="0082247D"/>
    <w:rsid w:val="00827C2C"/>
    <w:rsid w:val="00831EC8"/>
    <w:rsid w:val="00832D72"/>
    <w:rsid w:val="00835B51"/>
    <w:rsid w:val="008371B0"/>
    <w:rsid w:val="00844132"/>
    <w:rsid w:val="00844176"/>
    <w:rsid w:val="00844CB0"/>
    <w:rsid w:val="00852134"/>
    <w:rsid w:val="008556D5"/>
    <w:rsid w:val="008565F6"/>
    <w:rsid w:val="008602A7"/>
    <w:rsid w:val="0086391E"/>
    <w:rsid w:val="00864B07"/>
    <w:rsid w:val="0087430C"/>
    <w:rsid w:val="0087566A"/>
    <w:rsid w:val="0088002D"/>
    <w:rsid w:val="00882BD3"/>
    <w:rsid w:val="00895D1C"/>
    <w:rsid w:val="008A20C5"/>
    <w:rsid w:val="008A2E4A"/>
    <w:rsid w:val="008A69A0"/>
    <w:rsid w:val="008B4D7F"/>
    <w:rsid w:val="008B71B1"/>
    <w:rsid w:val="008B7FF0"/>
    <w:rsid w:val="008C007B"/>
    <w:rsid w:val="008C519A"/>
    <w:rsid w:val="008D1208"/>
    <w:rsid w:val="008E0B2C"/>
    <w:rsid w:val="008E5C3D"/>
    <w:rsid w:val="008E6460"/>
    <w:rsid w:val="008F1A9E"/>
    <w:rsid w:val="008F5560"/>
    <w:rsid w:val="008F5B19"/>
    <w:rsid w:val="0090429D"/>
    <w:rsid w:val="009057B6"/>
    <w:rsid w:val="00906027"/>
    <w:rsid w:val="00910433"/>
    <w:rsid w:val="009126F3"/>
    <w:rsid w:val="009158FB"/>
    <w:rsid w:val="009162B9"/>
    <w:rsid w:val="0091690D"/>
    <w:rsid w:val="009216FD"/>
    <w:rsid w:val="00922B1A"/>
    <w:rsid w:val="00923B41"/>
    <w:rsid w:val="00926D92"/>
    <w:rsid w:val="009273D2"/>
    <w:rsid w:val="00935B07"/>
    <w:rsid w:val="00940760"/>
    <w:rsid w:val="009415BB"/>
    <w:rsid w:val="009436FF"/>
    <w:rsid w:val="009448AA"/>
    <w:rsid w:val="00952916"/>
    <w:rsid w:val="009546E7"/>
    <w:rsid w:val="009577A0"/>
    <w:rsid w:val="00961012"/>
    <w:rsid w:val="009611C3"/>
    <w:rsid w:val="00970F9D"/>
    <w:rsid w:val="009739BC"/>
    <w:rsid w:val="00980B27"/>
    <w:rsid w:val="00982FC6"/>
    <w:rsid w:val="009920B8"/>
    <w:rsid w:val="0099663A"/>
    <w:rsid w:val="009A1584"/>
    <w:rsid w:val="009B070F"/>
    <w:rsid w:val="009B2A60"/>
    <w:rsid w:val="009B42F2"/>
    <w:rsid w:val="009B50F2"/>
    <w:rsid w:val="009C06BD"/>
    <w:rsid w:val="009C6336"/>
    <w:rsid w:val="009C71E4"/>
    <w:rsid w:val="009D050C"/>
    <w:rsid w:val="009D6F08"/>
    <w:rsid w:val="009E1236"/>
    <w:rsid w:val="009E1DE9"/>
    <w:rsid w:val="009E665F"/>
    <w:rsid w:val="009E71A7"/>
    <w:rsid w:val="009F066E"/>
    <w:rsid w:val="009F127F"/>
    <w:rsid w:val="009F1753"/>
    <w:rsid w:val="009F46D8"/>
    <w:rsid w:val="009F7432"/>
    <w:rsid w:val="009F76BF"/>
    <w:rsid w:val="009F78B7"/>
    <w:rsid w:val="00A02637"/>
    <w:rsid w:val="00A04348"/>
    <w:rsid w:val="00A1034F"/>
    <w:rsid w:val="00A109BF"/>
    <w:rsid w:val="00A11B39"/>
    <w:rsid w:val="00A13D05"/>
    <w:rsid w:val="00A140D2"/>
    <w:rsid w:val="00A26F94"/>
    <w:rsid w:val="00A45817"/>
    <w:rsid w:val="00A45DCB"/>
    <w:rsid w:val="00A61CD2"/>
    <w:rsid w:val="00A62EBE"/>
    <w:rsid w:val="00A75B7D"/>
    <w:rsid w:val="00A94037"/>
    <w:rsid w:val="00A96AA8"/>
    <w:rsid w:val="00AA03A1"/>
    <w:rsid w:val="00AB12E8"/>
    <w:rsid w:val="00AB15BF"/>
    <w:rsid w:val="00AC12BB"/>
    <w:rsid w:val="00AD08DF"/>
    <w:rsid w:val="00AD304E"/>
    <w:rsid w:val="00AE1B91"/>
    <w:rsid w:val="00AE2926"/>
    <w:rsid w:val="00AF421E"/>
    <w:rsid w:val="00AF4C3A"/>
    <w:rsid w:val="00AF7F53"/>
    <w:rsid w:val="00B0444F"/>
    <w:rsid w:val="00B21A12"/>
    <w:rsid w:val="00B22102"/>
    <w:rsid w:val="00B2382D"/>
    <w:rsid w:val="00B32D9B"/>
    <w:rsid w:val="00B34DE0"/>
    <w:rsid w:val="00B42EB9"/>
    <w:rsid w:val="00B47862"/>
    <w:rsid w:val="00B52B0B"/>
    <w:rsid w:val="00B53116"/>
    <w:rsid w:val="00B53822"/>
    <w:rsid w:val="00B56446"/>
    <w:rsid w:val="00B6017E"/>
    <w:rsid w:val="00B62F8C"/>
    <w:rsid w:val="00B7303C"/>
    <w:rsid w:val="00B746D4"/>
    <w:rsid w:val="00B75D61"/>
    <w:rsid w:val="00B760E8"/>
    <w:rsid w:val="00B76F36"/>
    <w:rsid w:val="00B87DF2"/>
    <w:rsid w:val="00BA1937"/>
    <w:rsid w:val="00BA35A6"/>
    <w:rsid w:val="00BA3DF4"/>
    <w:rsid w:val="00BA4B6C"/>
    <w:rsid w:val="00BA586C"/>
    <w:rsid w:val="00BA59EB"/>
    <w:rsid w:val="00BA787E"/>
    <w:rsid w:val="00BB0680"/>
    <w:rsid w:val="00BB1E67"/>
    <w:rsid w:val="00BB209A"/>
    <w:rsid w:val="00BB236C"/>
    <w:rsid w:val="00BB3D5A"/>
    <w:rsid w:val="00BB7EC1"/>
    <w:rsid w:val="00BD2A61"/>
    <w:rsid w:val="00BE163D"/>
    <w:rsid w:val="00BF1D18"/>
    <w:rsid w:val="00BF1FE8"/>
    <w:rsid w:val="00BF3DD7"/>
    <w:rsid w:val="00BF5E21"/>
    <w:rsid w:val="00BF5FE9"/>
    <w:rsid w:val="00C03991"/>
    <w:rsid w:val="00C04A1B"/>
    <w:rsid w:val="00C06BA9"/>
    <w:rsid w:val="00C0738E"/>
    <w:rsid w:val="00C07919"/>
    <w:rsid w:val="00C10B7A"/>
    <w:rsid w:val="00C15498"/>
    <w:rsid w:val="00C16442"/>
    <w:rsid w:val="00C17171"/>
    <w:rsid w:val="00C22910"/>
    <w:rsid w:val="00C2430C"/>
    <w:rsid w:val="00C26145"/>
    <w:rsid w:val="00C26401"/>
    <w:rsid w:val="00C350A3"/>
    <w:rsid w:val="00C35FBF"/>
    <w:rsid w:val="00C477C4"/>
    <w:rsid w:val="00C47DA9"/>
    <w:rsid w:val="00C52AB8"/>
    <w:rsid w:val="00C54D0F"/>
    <w:rsid w:val="00C6012B"/>
    <w:rsid w:val="00C60F04"/>
    <w:rsid w:val="00C670E3"/>
    <w:rsid w:val="00C83068"/>
    <w:rsid w:val="00C850C5"/>
    <w:rsid w:val="00C911DE"/>
    <w:rsid w:val="00C924C2"/>
    <w:rsid w:val="00C92BF7"/>
    <w:rsid w:val="00C938C0"/>
    <w:rsid w:val="00C954AA"/>
    <w:rsid w:val="00C95C3C"/>
    <w:rsid w:val="00CA0083"/>
    <w:rsid w:val="00CA331B"/>
    <w:rsid w:val="00CA5D3D"/>
    <w:rsid w:val="00CA5F5D"/>
    <w:rsid w:val="00CA6C26"/>
    <w:rsid w:val="00CB0111"/>
    <w:rsid w:val="00CB0855"/>
    <w:rsid w:val="00CB10EC"/>
    <w:rsid w:val="00CB7533"/>
    <w:rsid w:val="00CB76A5"/>
    <w:rsid w:val="00CC156E"/>
    <w:rsid w:val="00CC2B9D"/>
    <w:rsid w:val="00CC56EC"/>
    <w:rsid w:val="00CE1B0B"/>
    <w:rsid w:val="00CE53CF"/>
    <w:rsid w:val="00CE7D2D"/>
    <w:rsid w:val="00CF3A73"/>
    <w:rsid w:val="00CF70F8"/>
    <w:rsid w:val="00D0227A"/>
    <w:rsid w:val="00D037B1"/>
    <w:rsid w:val="00D07386"/>
    <w:rsid w:val="00D13967"/>
    <w:rsid w:val="00D13D43"/>
    <w:rsid w:val="00D1585C"/>
    <w:rsid w:val="00D15F17"/>
    <w:rsid w:val="00D33947"/>
    <w:rsid w:val="00D33984"/>
    <w:rsid w:val="00D33F7C"/>
    <w:rsid w:val="00D35D39"/>
    <w:rsid w:val="00D35FB5"/>
    <w:rsid w:val="00D37606"/>
    <w:rsid w:val="00D420B2"/>
    <w:rsid w:val="00D42538"/>
    <w:rsid w:val="00D4495E"/>
    <w:rsid w:val="00D4610B"/>
    <w:rsid w:val="00D539FC"/>
    <w:rsid w:val="00D53DE9"/>
    <w:rsid w:val="00D54747"/>
    <w:rsid w:val="00D55F9A"/>
    <w:rsid w:val="00D6024E"/>
    <w:rsid w:val="00D60EE1"/>
    <w:rsid w:val="00D738F0"/>
    <w:rsid w:val="00D7526C"/>
    <w:rsid w:val="00D80532"/>
    <w:rsid w:val="00D809A5"/>
    <w:rsid w:val="00D93240"/>
    <w:rsid w:val="00DA23C8"/>
    <w:rsid w:val="00DA36F6"/>
    <w:rsid w:val="00DB25C3"/>
    <w:rsid w:val="00DB26AD"/>
    <w:rsid w:val="00DB71DD"/>
    <w:rsid w:val="00DC1545"/>
    <w:rsid w:val="00DC38E5"/>
    <w:rsid w:val="00DC5248"/>
    <w:rsid w:val="00DD0404"/>
    <w:rsid w:val="00DD1CC9"/>
    <w:rsid w:val="00DD7E3B"/>
    <w:rsid w:val="00DE164A"/>
    <w:rsid w:val="00DE1F50"/>
    <w:rsid w:val="00DE3C0A"/>
    <w:rsid w:val="00DE41A3"/>
    <w:rsid w:val="00DE51E0"/>
    <w:rsid w:val="00DE6051"/>
    <w:rsid w:val="00DF09EB"/>
    <w:rsid w:val="00DF1529"/>
    <w:rsid w:val="00DF7C24"/>
    <w:rsid w:val="00E01089"/>
    <w:rsid w:val="00E02386"/>
    <w:rsid w:val="00E04D05"/>
    <w:rsid w:val="00E04E84"/>
    <w:rsid w:val="00E05870"/>
    <w:rsid w:val="00E0635F"/>
    <w:rsid w:val="00E074E5"/>
    <w:rsid w:val="00E10A2B"/>
    <w:rsid w:val="00E1556E"/>
    <w:rsid w:val="00E164F0"/>
    <w:rsid w:val="00E17EB2"/>
    <w:rsid w:val="00E234DE"/>
    <w:rsid w:val="00E275AD"/>
    <w:rsid w:val="00E30266"/>
    <w:rsid w:val="00E315EF"/>
    <w:rsid w:val="00E31AF9"/>
    <w:rsid w:val="00E37D9F"/>
    <w:rsid w:val="00E4155E"/>
    <w:rsid w:val="00E463DF"/>
    <w:rsid w:val="00E60C22"/>
    <w:rsid w:val="00E62018"/>
    <w:rsid w:val="00E62275"/>
    <w:rsid w:val="00E701DA"/>
    <w:rsid w:val="00E70711"/>
    <w:rsid w:val="00E735FB"/>
    <w:rsid w:val="00E738D3"/>
    <w:rsid w:val="00E75781"/>
    <w:rsid w:val="00E77868"/>
    <w:rsid w:val="00E81A4C"/>
    <w:rsid w:val="00E8265B"/>
    <w:rsid w:val="00E86361"/>
    <w:rsid w:val="00E90B3B"/>
    <w:rsid w:val="00E92FBC"/>
    <w:rsid w:val="00E94062"/>
    <w:rsid w:val="00EA23B6"/>
    <w:rsid w:val="00EA4CD6"/>
    <w:rsid w:val="00EB038E"/>
    <w:rsid w:val="00EB10B6"/>
    <w:rsid w:val="00EB54B1"/>
    <w:rsid w:val="00EB59EF"/>
    <w:rsid w:val="00EC2553"/>
    <w:rsid w:val="00EC36EF"/>
    <w:rsid w:val="00ED071B"/>
    <w:rsid w:val="00ED0DA7"/>
    <w:rsid w:val="00ED4426"/>
    <w:rsid w:val="00EE2D97"/>
    <w:rsid w:val="00EE35BA"/>
    <w:rsid w:val="00EE6391"/>
    <w:rsid w:val="00EF282A"/>
    <w:rsid w:val="00EF35EE"/>
    <w:rsid w:val="00F03835"/>
    <w:rsid w:val="00F03AEF"/>
    <w:rsid w:val="00F065FB"/>
    <w:rsid w:val="00F066B3"/>
    <w:rsid w:val="00F0792B"/>
    <w:rsid w:val="00F07EE0"/>
    <w:rsid w:val="00F12B67"/>
    <w:rsid w:val="00F13EDB"/>
    <w:rsid w:val="00F15C75"/>
    <w:rsid w:val="00F17E5C"/>
    <w:rsid w:val="00F2068E"/>
    <w:rsid w:val="00F22B16"/>
    <w:rsid w:val="00F31434"/>
    <w:rsid w:val="00F31697"/>
    <w:rsid w:val="00F3169E"/>
    <w:rsid w:val="00F3386E"/>
    <w:rsid w:val="00F4147F"/>
    <w:rsid w:val="00F4155F"/>
    <w:rsid w:val="00F43749"/>
    <w:rsid w:val="00F44552"/>
    <w:rsid w:val="00F4635B"/>
    <w:rsid w:val="00F5523B"/>
    <w:rsid w:val="00F5738C"/>
    <w:rsid w:val="00F57466"/>
    <w:rsid w:val="00F63301"/>
    <w:rsid w:val="00F63C8B"/>
    <w:rsid w:val="00F64CC2"/>
    <w:rsid w:val="00F70956"/>
    <w:rsid w:val="00F71549"/>
    <w:rsid w:val="00F71D46"/>
    <w:rsid w:val="00F71DDB"/>
    <w:rsid w:val="00F76E08"/>
    <w:rsid w:val="00F76FCF"/>
    <w:rsid w:val="00F770B9"/>
    <w:rsid w:val="00F77473"/>
    <w:rsid w:val="00F80B73"/>
    <w:rsid w:val="00F83B6E"/>
    <w:rsid w:val="00F877F3"/>
    <w:rsid w:val="00F92163"/>
    <w:rsid w:val="00F929B5"/>
    <w:rsid w:val="00F93645"/>
    <w:rsid w:val="00F96FE1"/>
    <w:rsid w:val="00FA4E48"/>
    <w:rsid w:val="00FB0CC5"/>
    <w:rsid w:val="00FB1E27"/>
    <w:rsid w:val="00FB3746"/>
    <w:rsid w:val="00FB421B"/>
    <w:rsid w:val="00FB5F8F"/>
    <w:rsid w:val="00FB7C04"/>
    <w:rsid w:val="00FC2600"/>
    <w:rsid w:val="00FC3208"/>
    <w:rsid w:val="00FC3D4C"/>
    <w:rsid w:val="00FC7D7F"/>
    <w:rsid w:val="00FD35B9"/>
    <w:rsid w:val="00FD5B29"/>
    <w:rsid w:val="00FD6DB3"/>
    <w:rsid w:val="00FD7A72"/>
    <w:rsid w:val="00FE1EA5"/>
    <w:rsid w:val="00FE785C"/>
    <w:rsid w:val="00FF071E"/>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0049D"/>
  <w15:chartTrackingRefBased/>
  <w15:docId w15:val="{83BBC65C-D0D7-4D26-9FAF-C4C74CE1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53"/>
  </w:style>
  <w:style w:type="paragraph" w:styleId="Judul1">
    <w:name w:val="heading 1"/>
    <w:basedOn w:val="Normal"/>
    <w:next w:val="Normal"/>
    <w:link w:val="Judul1KAR"/>
    <w:uiPriority w:val="9"/>
    <w:qFormat/>
    <w:rsid w:val="00E60C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F63C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99"/>
    <w:qFormat/>
    <w:rsid w:val="004F08B1"/>
    <w:pPr>
      <w:ind w:left="720"/>
      <w:contextualSpacing/>
    </w:pPr>
  </w:style>
  <w:style w:type="paragraph" w:styleId="TeksBalon">
    <w:name w:val="Balloon Text"/>
    <w:basedOn w:val="Normal"/>
    <w:link w:val="TeksBalonKAR"/>
    <w:uiPriority w:val="99"/>
    <w:semiHidden/>
    <w:unhideWhenUsed/>
    <w:rsid w:val="00E01089"/>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01089"/>
    <w:rPr>
      <w:rFonts w:ascii="Segoe UI" w:hAnsi="Segoe UI" w:cs="Segoe UI"/>
      <w:sz w:val="18"/>
      <w:szCs w:val="18"/>
    </w:rPr>
  </w:style>
  <w:style w:type="character" w:styleId="Kuat">
    <w:name w:val="Strong"/>
    <w:basedOn w:val="FontParagrafDefault"/>
    <w:uiPriority w:val="22"/>
    <w:qFormat/>
    <w:rsid w:val="006A1991"/>
    <w:rPr>
      <w:b/>
      <w:bCs/>
    </w:rPr>
  </w:style>
  <w:style w:type="character" w:customStyle="1" w:styleId="citation-0">
    <w:name w:val="citation-0"/>
    <w:basedOn w:val="FontParagrafDefault"/>
    <w:rsid w:val="00445124"/>
  </w:style>
  <w:style w:type="character" w:styleId="Penekanan">
    <w:name w:val="Emphasis"/>
    <w:basedOn w:val="FontParagrafDefault"/>
    <w:uiPriority w:val="20"/>
    <w:qFormat/>
    <w:rsid w:val="00445124"/>
    <w:rPr>
      <w:i/>
      <w:iCs/>
    </w:rPr>
  </w:style>
  <w:style w:type="table" w:styleId="DaftarCahaya">
    <w:name w:val="Light List"/>
    <w:basedOn w:val="TabelNormal"/>
    <w:uiPriority w:val="61"/>
    <w:rsid w:val="0044512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elative">
    <w:name w:val="relative"/>
    <w:basedOn w:val="FontParagrafDefault"/>
    <w:rsid w:val="008556D5"/>
  </w:style>
  <w:style w:type="character" w:styleId="Hyperlink">
    <w:name w:val="Hyperlink"/>
    <w:basedOn w:val="FontParagrafDefault"/>
    <w:uiPriority w:val="99"/>
    <w:unhideWhenUsed/>
    <w:rsid w:val="008556D5"/>
    <w:rPr>
      <w:color w:val="0000FF"/>
      <w:u w:val="single"/>
    </w:rPr>
  </w:style>
  <w:style w:type="table" w:styleId="KisiTabel">
    <w:name w:val="Table Grid"/>
    <w:basedOn w:val="TabelNormal"/>
    <w:uiPriority w:val="39"/>
    <w:rsid w:val="0085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2KAR">
    <w:name w:val="Judul 2 KAR"/>
    <w:basedOn w:val="FontParagrafDefault"/>
    <w:link w:val="Judul2"/>
    <w:uiPriority w:val="9"/>
    <w:rsid w:val="00F63C8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KAR"/>
    <w:uiPriority w:val="99"/>
    <w:unhideWhenUsed/>
    <w:rsid w:val="004B6853"/>
    <w:pPr>
      <w:tabs>
        <w:tab w:val="center" w:pos="4680"/>
        <w:tab w:val="right" w:pos="9360"/>
      </w:tabs>
      <w:spacing w:after="0" w:line="240" w:lineRule="auto"/>
    </w:pPr>
  </w:style>
  <w:style w:type="character" w:customStyle="1" w:styleId="HeaderKAR">
    <w:name w:val="Header KAR"/>
    <w:basedOn w:val="FontParagrafDefault"/>
    <w:link w:val="Header"/>
    <w:uiPriority w:val="99"/>
    <w:rsid w:val="004B6853"/>
  </w:style>
  <w:style w:type="paragraph" w:styleId="Footer">
    <w:name w:val="footer"/>
    <w:basedOn w:val="Normal"/>
    <w:link w:val="FooterKAR"/>
    <w:uiPriority w:val="99"/>
    <w:unhideWhenUsed/>
    <w:rsid w:val="004B6853"/>
    <w:pPr>
      <w:tabs>
        <w:tab w:val="center" w:pos="4680"/>
        <w:tab w:val="right" w:pos="9360"/>
      </w:tabs>
      <w:spacing w:after="0" w:line="240" w:lineRule="auto"/>
    </w:pPr>
  </w:style>
  <w:style w:type="character" w:customStyle="1" w:styleId="FooterKAR">
    <w:name w:val="Footer KAR"/>
    <w:basedOn w:val="FontParagrafDefault"/>
    <w:link w:val="Footer"/>
    <w:uiPriority w:val="99"/>
    <w:rsid w:val="004B6853"/>
  </w:style>
  <w:style w:type="paragraph" w:styleId="TeksCatatanKaki">
    <w:name w:val="footnote text"/>
    <w:basedOn w:val="Normal"/>
    <w:link w:val="TeksCatatanKakiKAR"/>
    <w:uiPriority w:val="99"/>
    <w:semiHidden/>
    <w:unhideWhenUsed/>
    <w:rsid w:val="00A96AA8"/>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A96AA8"/>
    <w:rPr>
      <w:sz w:val="20"/>
      <w:szCs w:val="20"/>
    </w:rPr>
  </w:style>
  <w:style w:type="character" w:styleId="ReferensiCatatanKaki">
    <w:name w:val="footnote reference"/>
    <w:basedOn w:val="FontParagrafDefault"/>
    <w:uiPriority w:val="99"/>
    <w:semiHidden/>
    <w:unhideWhenUsed/>
    <w:rsid w:val="00A96AA8"/>
    <w:rPr>
      <w:vertAlign w:val="superscript"/>
    </w:rPr>
  </w:style>
  <w:style w:type="character" w:customStyle="1" w:styleId="DaftarParagrafKAR">
    <w:name w:val="Daftar Paragraf KAR"/>
    <w:link w:val="DaftarParagraf"/>
    <w:uiPriority w:val="99"/>
    <w:locked/>
    <w:rsid w:val="00D4610B"/>
  </w:style>
  <w:style w:type="table" w:styleId="KisiTabelTerang">
    <w:name w:val="Grid Table Light"/>
    <w:basedOn w:val="TabelNormal"/>
    <w:uiPriority w:val="40"/>
    <w:rsid w:val="001856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Biasa1">
    <w:name w:val="Plain Table 1"/>
    <w:basedOn w:val="TabelNormal"/>
    <w:uiPriority w:val="41"/>
    <w:rsid w:val="001856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v3um">
    <w:name w:val="uv3um"/>
    <w:basedOn w:val="FontParagrafDefault"/>
    <w:rsid w:val="006E279C"/>
  </w:style>
  <w:style w:type="character" w:customStyle="1" w:styleId="t">
    <w:name w:val="t"/>
    <w:basedOn w:val="FontParagrafDefault"/>
    <w:rsid w:val="00DC1545"/>
  </w:style>
  <w:style w:type="paragraph" w:customStyle="1" w:styleId="HALAMN">
    <w:name w:val="HALAMN"/>
    <w:basedOn w:val="Judul1"/>
    <w:link w:val="HALAMNChar"/>
    <w:qFormat/>
    <w:rsid w:val="00E60C22"/>
    <w:pPr>
      <w:keepNext w:val="0"/>
      <w:keepLines w:val="0"/>
      <w:spacing w:before="0" w:line="480" w:lineRule="auto"/>
      <w:jc w:val="center"/>
    </w:pPr>
    <w:rPr>
      <w:rFonts w:ascii="Times New Roman" w:hAnsi="Times New Roman" w:cs="Times New Roman"/>
      <w:b/>
      <w:kern w:val="2"/>
      <w:sz w:val="24"/>
      <w:szCs w:val="24"/>
      <w:lang w:val="en-ID"/>
      <w14:ligatures w14:val="standardContextual"/>
    </w:rPr>
  </w:style>
  <w:style w:type="character" w:customStyle="1" w:styleId="HALAMNChar">
    <w:name w:val="HALAMN Char"/>
    <w:basedOn w:val="Judul1KAR"/>
    <w:link w:val="HALAMN"/>
    <w:rsid w:val="00E60C22"/>
    <w:rPr>
      <w:rFonts w:ascii="Times New Roman" w:eastAsiaTheme="majorEastAsia" w:hAnsi="Times New Roman" w:cs="Times New Roman"/>
      <w:b/>
      <w:color w:val="2E74B5" w:themeColor="accent1" w:themeShade="BF"/>
      <w:kern w:val="2"/>
      <w:sz w:val="24"/>
      <w:szCs w:val="24"/>
      <w:lang w:val="en-ID"/>
      <w14:ligatures w14:val="standardContextual"/>
    </w:rPr>
  </w:style>
  <w:style w:type="character" w:customStyle="1" w:styleId="Judul1KAR">
    <w:name w:val="Judul 1 KAR"/>
    <w:basedOn w:val="FontParagrafDefault"/>
    <w:link w:val="Judul1"/>
    <w:uiPriority w:val="9"/>
    <w:rsid w:val="00E60C22"/>
    <w:rPr>
      <w:rFonts w:asciiTheme="majorHAnsi" w:eastAsiaTheme="majorEastAsia" w:hAnsiTheme="majorHAnsi" w:cstheme="majorBidi"/>
      <w:color w:val="2E74B5" w:themeColor="accent1" w:themeShade="BF"/>
      <w:sz w:val="32"/>
      <w:szCs w:val="32"/>
    </w:rPr>
  </w:style>
  <w:style w:type="paragraph" w:customStyle="1" w:styleId="Default">
    <w:name w:val="Default"/>
    <w:rsid w:val="002D1CE0"/>
    <w:pPr>
      <w:autoSpaceDE w:val="0"/>
      <w:autoSpaceDN w:val="0"/>
      <w:adjustRightInd w:val="0"/>
      <w:spacing w:after="0" w:line="240" w:lineRule="auto"/>
    </w:pPr>
    <w:rPr>
      <w:rFonts w:ascii="Myriad Pro" w:eastAsia="Times New Roman" w:hAnsi="Myriad Pro" w:cs="Times New Roman"/>
      <w:color w:val="000000"/>
      <w:sz w:val="24"/>
      <w:szCs w:val="24"/>
    </w:rPr>
  </w:style>
  <w:style w:type="character" w:customStyle="1" w:styleId="personname">
    <w:name w:val="person_name"/>
    <w:basedOn w:val="FontParagrafDefault"/>
    <w:rsid w:val="00C2430C"/>
  </w:style>
  <w:style w:type="character" w:customStyle="1" w:styleId="15">
    <w:name w:val="15"/>
    <w:basedOn w:val="FontParagrafDefault"/>
    <w:rsid w:val="00661399"/>
    <w:rPr>
      <w:rFonts w:ascii="Calibri" w:hAnsi="Calibri" w:cs="Calibri" w:hint="default"/>
      <w:i/>
      <w:iCs/>
    </w:rPr>
  </w:style>
  <w:style w:type="character" w:customStyle="1" w:styleId="a">
    <w:name w:val="_"/>
    <w:basedOn w:val="FontParagrafDefault"/>
    <w:rsid w:val="00580C6D"/>
  </w:style>
  <w:style w:type="character" w:customStyle="1" w:styleId="ff3">
    <w:name w:val="ff3"/>
    <w:basedOn w:val="FontParagrafDefault"/>
    <w:rsid w:val="00580C6D"/>
  </w:style>
  <w:style w:type="paragraph" w:styleId="Bibliografi">
    <w:name w:val="Bibliography"/>
    <w:basedOn w:val="Normal"/>
    <w:next w:val="Normal"/>
    <w:uiPriority w:val="37"/>
    <w:unhideWhenUsed/>
    <w:rsid w:val="00B6017E"/>
  </w:style>
  <w:style w:type="paragraph" w:styleId="TOC1">
    <w:name w:val="toc 1"/>
    <w:basedOn w:val="Normal"/>
    <w:next w:val="Normal"/>
    <w:autoRedefine/>
    <w:uiPriority w:val="39"/>
    <w:unhideWhenUsed/>
    <w:rsid w:val="00EB10B6"/>
    <w:pPr>
      <w:tabs>
        <w:tab w:val="right" w:leader="dot" w:pos="7927"/>
      </w:tabs>
      <w:spacing w:after="100"/>
    </w:pPr>
    <w:rPr>
      <w:rFonts w:ascii="Times New Roman" w:hAnsi="Times New Roman" w:cs="Times New Roman"/>
      <w:noProof/>
      <w:kern w:val="2"/>
      <w:sz w:val="24"/>
      <w:szCs w:val="24"/>
      <w:lang w:val="de-DE"/>
      <w14:ligatures w14:val="standardContextual"/>
    </w:rPr>
  </w:style>
  <w:style w:type="paragraph" w:styleId="TOC2">
    <w:name w:val="toc 2"/>
    <w:basedOn w:val="Normal"/>
    <w:next w:val="Normal"/>
    <w:autoRedefine/>
    <w:uiPriority w:val="39"/>
    <w:unhideWhenUsed/>
    <w:rsid w:val="00EB10B6"/>
    <w:pPr>
      <w:tabs>
        <w:tab w:val="left" w:pos="1843"/>
        <w:tab w:val="left" w:pos="2694"/>
        <w:tab w:val="right" w:leader="dot" w:pos="7927"/>
      </w:tabs>
      <w:spacing w:after="100"/>
      <w:ind w:left="2127" w:hanging="426"/>
      <w:jc w:val="both"/>
    </w:pPr>
    <w:rPr>
      <w:rFonts w:ascii="Times New Roman" w:hAnsi="Times New Roman" w:cs="Times New Roman"/>
      <w:bCs/>
      <w:noProof/>
      <w:kern w:val="2"/>
      <w:sz w:val="24"/>
      <w:szCs w:val="24"/>
      <w:lang w:val="de-DE"/>
      <w14:ligatures w14:val="standardContextual"/>
    </w:rPr>
  </w:style>
  <w:style w:type="paragraph" w:styleId="TOC3">
    <w:name w:val="toc 3"/>
    <w:basedOn w:val="Normal"/>
    <w:next w:val="Normal"/>
    <w:autoRedefine/>
    <w:uiPriority w:val="39"/>
    <w:unhideWhenUsed/>
    <w:rsid w:val="00EB10B6"/>
    <w:pPr>
      <w:tabs>
        <w:tab w:val="left" w:pos="1418"/>
        <w:tab w:val="left" w:pos="2861"/>
        <w:tab w:val="right" w:leader="dot" w:pos="7927"/>
      </w:tabs>
      <w:spacing w:after="100"/>
      <w:ind w:left="2694" w:hanging="553"/>
    </w:pPr>
    <w:rPr>
      <w:rFonts w:ascii="Times New Roman" w:hAnsi="Times New Roman" w:cs="Times New Roman"/>
      <w:bCs/>
      <w:noProof/>
      <w:kern w:val="2"/>
      <w:sz w:val="24"/>
      <w:szCs w:val="24"/>
      <w:lang w:val="en-ID"/>
      <w14:ligatures w14:val="standardContextual"/>
    </w:rPr>
  </w:style>
  <w:style w:type="character" w:styleId="NomorBaris">
    <w:name w:val="line number"/>
    <w:basedOn w:val="FontParagrafDefault"/>
    <w:uiPriority w:val="99"/>
    <w:semiHidden/>
    <w:unhideWhenUsed/>
    <w:rsid w:val="00FD35B9"/>
  </w:style>
  <w:style w:type="paragraph" w:styleId="TidakAdaSpasi">
    <w:name w:val="No Spacing"/>
    <w:uiPriority w:val="1"/>
    <w:qFormat/>
    <w:rsid w:val="00047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1877">
      <w:bodyDiv w:val="1"/>
      <w:marLeft w:val="0"/>
      <w:marRight w:val="0"/>
      <w:marTop w:val="0"/>
      <w:marBottom w:val="0"/>
      <w:divBdr>
        <w:top w:val="none" w:sz="0" w:space="0" w:color="auto"/>
        <w:left w:val="none" w:sz="0" w:space="0" w:color="auto"/>
        <w:bottom w:val="none" w:sz="0" w:space="0" w:color="auto"/>
        <w:right w:val="none" w:sz="0" w:space="0" w:color="auto"/>
      </w:divBdr>
    </w:div>
    <w:div w:id="134033282">
      <w:bodyDiv w:val="1"/>
      <w:marLeft w:val="0"/>
      <w:marRight w:val="0"/>
      <w:marTop w:val="0"/>
      <w:marBottom w:val="0"/>
      <w:divBdr>
        <w:top w:val="none" w:sz="0" w:space="0" w:color="auto"/>
        <w:left w:val="none" w:sz="0" w:space="0" w:color="auto"/>
        <w:bottom w:val="none" w:sz="0" w:space="0" w:color="auto"/>
        <w:right w:val="none" w:sz="0" w:space="0" w:color="auto"/>
      </w:divBdr>
      <w:divsChild>
        <w:div w:id="1362239160">
          <w:marLeft w:val="0"/>
          <w:marRight w:val="0"/>
          <w:marTop w:val="15"/>
          <w:marBottom w:val="0"/>
          <w:divBdr>
            <w:top w:val="single" w:sz="48" w:space="0" w:color="auto"/>
            <w:left w:val="single" w:sz="48" w:space="0" w:color="auto"/>
            <w:bottom w:val="single" w:sz="48" w:space="0" w:color="auto"/>
            <w:right w:val="single" w:sz="48" w:space="0" w:color="auto"/>
          </w:divBdr>
          <w:divsChild>
            <w:div w:id="10793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9145">
      <w:bodyDiv w:val="1"/>
      <w:marLeft w:val="0"/>
      <w:marRight w:val="0"/>
      <w:marTop w:val="0"/>
      <w:marBottom w:val="0"/>
      <w:divBdr>
        <w:top w:val="none" w:sz="0" w:space="0" w:color="auto"/>
        <w:left w:val="none" w:sz="0" w:space="0" w:color="auto"/>
        <w:bottom w:val="none" w:sz="0" w:space="0" w:color="auto"/>
        <w:right w:val="none" w:sz="0" w:space="0" w:color="auto"/>
      </w:divBdr>
    </w:div>
    <w:div w:id="199100449">
      <w:bodyDiv w:val="1"/>
      <w:marLeft w:val="0"/>
      <w:marRight w:val="0"/>
      <w:marTop w:val="0"/>
      <w:marBottom w:val="0"/>
      <w:divBdr>
        <w:top w:val="none" w:sz="0" w:space="0" w:color="auto"/>
        <w:left w:val="none" w:sz="0" w:space="0" w:color="auto"/>
        <w:bottom w:val="none" w:sz="0" w:space="0" w:color="auto"/>
        <w:right w:val="none" w:sz="0" w:space="0" w:color="auto"/>
      </w:divBdr>
    </w:div>
    <w:div w:id="271865854">
      <w:bodyDiv w:val="1"/>
      <w:marLeft w:val="0"/>
      <w:marRight w:val="0"/>
      <w:marTop w:val="0"/>
      <w:marBottom w:val="0"/>
      <w:divBdr>
        <w:top w:val="none" w:sz="0" w:space="0" w:color="auto"/>
        <w:left w:val="none" w:sz="0" w:space="0" w:color="auto"/>
        <w:bottom w:val="none" w:sz="0" w:space="0" w:color="auto"/>
        <w:right w:val="none" w:sz="0" w:space="0" w:color="auto"/>
      </w:divBdr>
    </w:div>
    <w:div w:id="301808911">
      <w:bodyDiv w:val="1"/>
      <w:marLeft w:val="0"/>
      <w:marRight w:val="0"/>
      <w:marTop w:val="0"/>
      <w:marBottom w:val="0"/>
      <w:divBdr>
        <w:top w:val="none" w:sz="0" w:space="0" w:color="auto"/>
        <w:left w:val="none" w:sz="0" w:space="0" w:color="auto"/>
        <w:bottom w:val="none" w:sz="0" w:space="0" w:color="auto"/>
        <w:right w:val="none" w:sz="0" w:space="0" w:color="auto"/>
      </w:divBdr>
    </w:div>
    <w:div w:id="339627654">
      <w:bodyDiv w:val="1"/>
      <w:marLeft w:val="0"/>
      <w:marRight w:val="0"/>
      <w:marTop w:val="0"/>
      <w:marBottom w:val="0"/>
      <w:divBdr>
        <w:top w:val="none" w:sz="0" w:space="0" w:color="auto"/>
        <w:left w:val="none" w:sz="0" w:space="0" w:color="auto"/>
        <w:bottom w:val="none" w:sz="0" w:space="0" w:color="auto"/>
        <w:right w:val="none" w:sz="0" w:space="0" w:color="auto"/>
      </w:divBdr>
    </w:div>
    <w:div w:id="345593432">
      <w:bodyDiv w:val="1"/>
      <w:marLeft w:val="0"/>
      <w:marRight w:val="0"/>
      <w:marTop w:val="0"/>
      <w:marBottom w:val="0"/>
      <w:divBdr>
        <w:top w:val="none" w:sz="0" w:space="0" w:color="auto"/>
        <w:left w:val="none" w:sz="0" w:space="0" w:color="auto"/>
        <w:bottom w:val="none" w:sz="0" w:space="0" w:color="auto"/>
        <w:right w:val="none" w:sz="0" w:space="0" w:color="auto"/>
      </w:divBdr>
    </w:div>
    <w:div w:id="351304816">
      <w:bodyDiv w:val="1"/>
      <w:marLeft w:val="0"/>
      <w:marRight w:val="0"/>
      <w:marTop w:val="0"/>
      <w:marBottom w:val="0"/>
      <w:divBdr>
        <w:top w:val="none" w:sz="0" w:space="0" w:color="auto"/>
        <w:left w:val="none" w:sz="0" w:space="0" w:color="auto"/>
        <w:bottom w:val="none" w:sz="0" w:space="0" w:color="auto"/>
        <w:right w:val="none" w:sz="0" w:space="0" w:color="auto"/>
      </w:divBdr>
    </w:div>
    <w:div w:id="441649642">
      <w:bodyDiv w:val="1"/>
      <w:marLeft w:val="0"/>
      <w:marRight w:val="0"/>
      <w:marTop w:val="0"/>
      <w:marBottom w:val="0"/>
      <w:divBdr>
        <w:top w:val="none" w:sz="0" w:space="0" w:color="auto"/>
        <w:left w:val="none" w:sz="0" w:space="0" w:color="auto"/>
        <w:bottom w:val="none" w:sz="0" w:space="0" w:color="auto"/>
        <w:right w:val="none" w:sz="0" w:space="0" w:color="auto"/>
      </w:divBdr>
    </w:div>
    <w:div w:id="444496593">
      <w:bodyDiv w:val="1"/>
      <w:marLeft w:val="0"/>
      <w:marRight w:val="0"/>
      <w:marTop w:val="0"/>
      <w:marBottom w:val="0"/>
      <w:divBdr>
        <w:top w:val="none" w:sz="0" w:space="0" w:color="auto"/>
        <w:left w:val="none" w:sz="0" w:space="0" w:color="auto"/>
        <w:bottom w:val="none" w:sz="0" w:space="0" w:color="auto"/>
        <w:right w:val="none" w:sz="0" w:space="0" w:color="auto"/>
      </w:divBdr>
    </w:div>
    <w:div w:id="474837848">
      <w:bodyDiv w:val="1"/>
      <w:marLeft w:val="0"/>
      <w:marRight w:val="0"/>
      <w:marTop w:val="0"/>
      <w:marBottom w:val="0"/>
      <w:divBdr>
        <w:top w:val="none" w:sz="0" w:space="0" w:color="auto"/>
        <w:left w:val="none" w:sz="0" w:space="0" w:color="auto"/>
        <w:bottom w:val="none" w:sz="0" w:space="0" w:color="auto"/>
        <w:right w:val="none" w:sz="0" w:space="0" w:color="auto"/>
      </w:divBdr>
    </w:div>
    <w:div w:id="490603702">
      <w:bodyDiv w:val="1"/>
      <w:marLeft w:val="0"/>
      <w:marRight w:val="0"/>
      <w:marTop w:val="0"/>
      <w:marBottom w:val="0"/>
      <w:divBdr>
        <w:top w:val="none" w:sz="0" w:space="0" w:color="auto"/>
        <w:left w:val="none" w:sz="0" w:space="0" w:color="auto"/>
        <w:bottom w:val="none" w:sz="0" w:space="0" w:color="auto"/>
        <w:right w:val="none" w:sz="0" w:space="0" w:color="auto"/>
      </w:divBdr>
    </w:div>
    <w:div w:id="497965122">
      <w:bodyDiv w:val="1"/>
      <w:marLeft w:val="0"/>
      <w:marRight w:val="0"/>
      <w:marTop w:val="0"/>
      <w:marBottom w:val="0"/>
      <w:divBdr>
        <w:top w:val="none" w:sz="0" w:space="0" w:color="auto"/>
        <w:left w:val="none" w:sz="0" w:space="0" w:color="auto"/>
        <w:bottom w:val="none" w:sz="0" w:space="0" w:color="auto"/>
        <w:right w:val="none" w:sz="0" w:space="0" w:color="auto"/>
      </w:divBdr>
    </w:div>
    <w:div w:id="533345396">
      <w:bodyDiv w:val="1"/>
      <w:marLeft w:val="0"/>
      <w:marRight w:val="0"/>
      <w:marTop w:val="0"/>
      <w:marBottom w:val="0"/>
      <w:divBdr>
        <w:top w:val="none" w:sz="0" w:space="0" w:color="auto"/>
        <w:left w:val="none" w:sz="0" w:space="0" w:color="auto"/>
        <w:bottom w:val="none" w:sz="0" w:space="0" w:color="auto"/>
        <w:right w:val="none" w:sz="0" w:space="0" w:color="auto"/>
      </w:divBdr>
    </w:div>
    <w:div w:id="566650451">
      <w:bodyDiv w:val="1"/>
      <w:marLeft w:val="0"/>
      <w:marRight w:val="0"/>
      <w:marTop w:val="0"/>
      <w:marBottom w:val="0"/>
      <w:divBdr>
        <w:top w:val="none" w:sz="0" w:space="0" w:color="auto"/>
        <w:left w:val="none" w:sz="0" w:space="0" w:color="auto"/>
        <w:bottom w:val="none" w:sz="0" w:space="0" w:color="auto"/>
        <w:right w:val="none" w:sz="0" w:space="0" w:color="auto"/>
      </w:divBdr>
    </w:div>
    <w:div w:id="571891247">
      <w:bodyDiv w:val="1"/>
      <w:marLeft w:val="0"/>
      <w:marRight w:val="0"/>
      <w:marTop w:val="0"/>
      <w:marBottom w:val="0"/>
      <w:divBdr>
        <w:top w:val="none" w:sz="0" w:space="0" w:color="auto"/>
        <w:left w:val="none" w:sz="0" w:space="0" w:color="auto"/>
        <w:bottom w:val="none" w:sz="0" w:space="0" w:color="auto"/>
        <w:right w:val="none" w:sz="0" w:space="0" w:color="auto"/>
      </w:divBdr>
    </w:div>
    <w:div w:id="575481119">
      <w:bodyDiv w:val="1"/>
      <w:marLeft w:val="0"/>
      <w:marRight w:val="0"/>
      <w:marTop w:val="0"/>
      <w:marBottom w:val="0"/>
      <w:divBdr>
        <w:top w:val="none" w:sz="0" w:space="0" w:color="auto"/>
        <w:left w:val="none" w:sz="0" w:space="0" w:color="auto"/>
        <w:bottom w:val="none" w:sz="0" w:space="0" w:color="auto"/>
        <w:right w:val="none" w:sz="0" w:space="0" w:color="auto"/>
      </w:divBdr>
    </w:div>
    <w:div w:id="630134996">
      <w:bodyDiv w:val="1"/>
      <w:marLeft w:val="0"/>
      <w:marRight w:val="0"/>
      <w:marTop w:val="0"/>
      <w:marBottom w:val="0"/>
      <w:divBdr>
        <w:top w:val="none" w:sz="0" w:space="0" w:color="auto"/>
        <w:left w:val="none" w:sz="0" w:space="0" w:color="auto"/>
        <w:bottom w:val="none" w:sz="0" w:space="0" w:color="auto"/>
        <w:right w:val="none" w:sz="0" w:space="0" w:color="auto"/>
      </w:divBdr>
    </w:div>
    <w:div w:id="647709740">
      <w:bodyDiv w:val="1"/>
      <w:marLeft w:val="0"/>
      <w:marRight w:val="0"/>
      <w:marTop w:val="0"/>
      <w:marBottom w:val="0"/>
      <w:divBdr>
        <w:top w:val="none" w:sz="0" w:space="0" w:color="auto"/>
        <w:left w:val="none" w:sz="0" w:space="0" w:color="auto"/>
        <w:bottom w:val="none" w:sz="0" w:space="0" w:color="auto"/>
        <w:right w:val="none" w:sz="0" w:space="0" w:color="auto"/>
      </w:divBdr>
    </w:div>
    <w:div w:id="653728638">
      <w:bodyDiv w:val="1"/>
      <w:marLeft w:val="0"/>
      <w:marRight w:val="0"/>
      <w:marTop w:val="0"/>
      <w:marBottom w:val="0"/>
      <w:divBdr>
        <w:top w:val="none" w:sz="0" w:space="0" w:color="auto"/>
        <w:left w:val="none" w:sz="0" w:space="0" w:color="auto"/>
        <w:bottom w:val="none" w:sz="0" w:space="0" w:color="auto"/>
        <w:right w:val="none" w:sz="0" w:space="0" w:color="auto"/>
      </w:divBdr>
    </w:div>
    <w:div w:id="674114141">
      <w:bodyDiv w:val="1"/>
      <w:marLeft w:val="0"/>
      <w:marRight w:val="0"/>
      <w:marTop w:val="0"/>
      <w:marBottom w:val="0"/>
      <w:divBdr>
        <w:top w:val="none" w:sz="0" w:space="0" w:color="auto"/>
        <w:left w:val="none" w:sz="0" w:space="0" w:color="auto"/>
        <w:bottom w:val="none" w:sz="0" w:space="0" w:color="auto"/>
        <w:right w:val="none" w:sz="0" w:space="0" w:color="auto"/>
      </w:divBdr>
    </w:div>
    <w:div w:id="687408023">
      <w:bodyDiv w:val="1"/>
      <w:marLeft w:val="0"/>
      <w:marRight w:val="0"/>
      <w:marTop w:val="0"/>
      <w:marBottom w:val="0"/>
      <w:divBdr>
        <w:top w:val="none" w:sz="0" w:space="0" w:color="auto"/>
        <w:left w:val="none" w:sz="0" w:space="0" w:color="auto"/>
        <w:bottom w:val="none" w:sz="0" w:space="0" w:color="auto"/>
        <w:right w:val="none" w:sz="0" w:space="0" w:color="auto"/>
      </w:divBdr>
    </w:div>
    <w:div w:id="730422071">
      <w:bodyDiv w:val="1"/>
      <w:marLeft w:val="0"/>
      <w:marRight w:val="0"/>
      <w:marTop w:val="0"/>
      <w:marBottom w:val="0"/>
      <w:divBdr>
        <w:top w:val="none" w:sz="0" w:space="0" w:color="auto"/>
        <w:left w:val="none" w:sz="0" w:space="0" w:color="auto"/>
        <w:bottom w:val="none" w:sz="0" w:space="0" w:color="auto"/>
        <w:right w:val="none" w:sz="0" w:space="0" w:color="auto"/>
      </w:divBdr>
    </w:div>
    <w:div w:id="734624967">
      <w:bodyDiv w:val="1"/>
      <w:marLeft w:val="0"/>
      <w:marRight w:val="0"/>
      <w:marTop w:val="0"/>
      <w:marBottom w:val="0"/>
      <w:divBdr>
        <w:top w:val="none" w:sz="0" w:space="0" w:color="auto"/>
        <w:left w:val="none" w:sz="0" w:space="0" w:color="auto"/>
        <w:bottom w:val="none" w:sz="0" w:space="0" w:color="auto"/>
        <w:right w:val="none" w:sz="0" w:space="0" w:color="auto"/>
      </w:divBdr>
    </w:div>
    <w:div w:id="840241064">
      <w:bodyDiv w:val="1"/>
      <w:marLeft w:val="0"/>
      <w:marRight w:val="0"/>
      <w:marTop w:val="0"/>
      <w:marBottom w:val="0"/>
      <w:divBdr>
        <w:top w:val="none" w:sz="0" w:space="0" w:color="auto"/>
        <w:left w:val="none" w:sz="0" w:space="0" w:color="auto"/>
        <w:bottom w:val="none" w:sz="0" w:space="0" w:color="auto"/>
        <w:right w:val="none" w:sz="0" w:space="0" w:color="auto"/>
      </w:divBdr>
    </w:div>
    <w:div w:id="842010119">
      <w:bodyDiv w:val="1"/>
      <w:marLeft w:val="0"/>
      <w:marRight w:val="0"/>
      <w:marTop w:val="0"/>
      <w:marBottom w:val="0"/>
      <w:divBdr>
        <w:top w:val="none" w:sz="0" w:space="0" w:color="auto"/>
        <w:left w:val="none" w:sz="0" w:space="0" w:color="auto"/>
        <w:bottom w:val="none" w:sz="0" w:space="0" w:color="auto"/>
        <w:right w:val="none" w:sz="0" w:space="0" w:color="auto"/>
      </w:divBdr>
    </w:div>
    <w:div w:id="873887240">
      <w:bodyDiv w:val="1"/>
      <w:marLeft w:val="0"/>
      <w:marRight w:val="0"/>
      <w:marTop w:val="0"/>
      <w:marBottom w:val="0"/>
      <w:divBdr>
        <w:top w:val="none" w:sz="0" w:space="0" w:color="auto"/>
        <w:left w:val="none" w:sz="0" w:space="0" w:color="auto"/>
        <w:bottom w:val="none" w:sz="0" w:space="0" w:color="auto"/>
        <w:right w:val="none" w:sz="0" w:space="0" w:color="auto"/>
      </w:divBdr>
    </w:div>
    <w:div w:id="922106525">
      <w:bodyDiv w:val="1"/>
      <w:marLeft w:val="0"/>
      <w:marRight w:val="0"/>
      <w:marTop w:val="0"/>
      <w:marBottom w:val="0"/>
      <w:divBdr>
        <w:top w:val="none" w:sz="0" w:space="0" w:color="auto"/>
        <w:left w:val="none" w:sz="0" w:space="0" w:color="auto"/>
        <w:bottom w:val="none" w:sz="0" w:space="0" w:color="auto"/>
        <w:right w:val="none" w:sz="0" w:space="0" w:color="auto"/>
      </w:divBdr>
    </w:div>
    <w:div w:id="931546943">
      <w:bodyDiv w:val="1"/>
      <w:marLeft w:val="0"/>
      <w:marRight w:val="0"/>
      <w:marTop w:val="0"/>
      <w:marBottom w:val="0"/>
      <w:divBdr>
        <w:top w:val="none" w:sz="0" w:space="0" w:color="auto"/>
        <w:left w:val="none" w:sz="0" w:space="0" w:color="auto"/>
        <w:bottom w:val="none" w:sz="0" w:space="0" w:color="auto"/>
        <w:right w:val="none" w:sz="0" w:space="0" w:color="auto"/>
      </w:divBdr>
    </w:div>
    <w:div w:id="983462706">
      <w:bodyDiv w:val="1"/>
      <w:marLeft w:val="0"/>
      <w:marRight w:val="0"/>
      <w:marTop w:val="0"/>
      <w:marBottom w:val="0"/>
      <w:divBdr>
        <w:top w:val="none" w:sz="0" w:space="0" w:color="auto"/>
        <w:left w:val="none" w:sz="0" w:space="0" w:color="auto"/>
        <w:bottom w:val="none" w:sz="0" w:space="0" w:color="auto"/>
        <w:right w:val="none" w:sz="0" w:space="0" w:color="auto"/>
      </w:divBdr>
    </w:div>
    <w:div w:id="1044907864">
      <w:bodyDiv w:val="1"/>
      <w:marLeft w:val="0"/>
      <w:marRight w:val="0"/>
      <w:marTop w:val="0"/>
      <w:marBottom w:val="0"/>
      <w:divBdr>
        <w:top w:val="none" w:sz="0" w:space="0" w:color="auto"/>
        <w:left w:val="none" w:sz="0" w:space="0" w:color="auto"/>
        <w:bottom w:val="none" w:sz="0" w:space="0" w:color="auto"/>
        <w:right w:val="none" w:sz="0" w:space="0" w:color="auto"/>
      </w:divBdr>
    </w:div>
    <w:div w:id="1173035307">
      <w:bodyDiv w:val="1"/>
      <w:marLeft w:val="0"/>
      <w:marRight w:val="0"/>
      <w:marTop w:val="0"/>
      <w:marBottom w:val="0"/>
      <w:divBdr>
        <w:top w:val="none" w:sz="0" w:space="0" w:color="auto"/>
        <w:left w:val="none" w:sz="0" w:space="0" w:color="auto"/>
        <w:bottom w:val="none" w:sz="0" w:space="0" w:color="auto"/>
        <w:right w:val="none" w:sz="0" w:space="0" w:color="auto"/>
      </w:divBdr>
    </w:div>
    <w:div w:id="1186795859">
      <w:bodyDiv w:val="1"/>
      <w:marLeft w:val="0"/>
      <w:marRight w:val="0"/>
      <w:marTop w:val="0"/>
      <w:marBottom w:val="0"/>
      <w:divBdr>
        <w:top w:val="none" w:sz="0" w:space="0" w:color="auto"/>
        <w:left w:val="none" w:sz="0" w:space="0" w:color="auto"/>
        <w:bottom w:val="none" w:sz="0" w:space="0" w:color="auto"/>
        <w:right w:val="none" w:sz="0" w:space="0" w:color="auto"/>
      </w:divBdr>
    </w:div>
    <w:div w:id="1239318522">
      <w:bodyDiv w:val="1"/>
      <w:marLeft w:val="0"/>
      <w:marRight w:val="0"/>
      <w:marTop w:val="0"/>
      <w:marBottom w:val="0"/>
      <w:divBdr>
        <w:top w:val="none" w:sz="0" w:space="0" w:color="auto"/>
        <w:left w:val="none" w:sz="0" w:space="0" w:color="auto"/>
        <w:bottom w:val="none" w:sz="0" w:space="0" w:color="auto"/>
        <w:right w:val="none" w:sz="0" w:space="0" w:color="auto"/>
      </w:divBdr>
    </w:div>
    <w:div w:id="1304459789">
      <w:bodyDiv w:val="1"/>
      <w:marLeft w:val="0"/>
      <w:marRight w:val="0"/>
      <w:marTop w:val="0"/>
      <w:marBottom w:val="0"/>
      <w:divBdr>
        <w:top w:val="none" w:sz="0" w:space="0" w:color="auto"/>
        <w:left w:val="none" w:sz="0" w:space="0" w:color="auto"/>
        <w:bottom w:val="none" w:sz="0" w:space="0" w:color="auto"/>
        <w:right w:val="none" w:sz="0" w:space="0" w:color="auto"/>
      </w:divBdr>
    </w:div>
    <w:div w:id="1305039579">
      <w:bodyDiv w:val="1"/>
      <w:marLeft w:val="0"/>
      <w:marRight w:val="0"/>
      <w:marTop w:val="0"/>
      <w:marBottom w:val="0"/>
      <w:divBdr>
        <w:top w:val="none" w:sz="0" w:space="0" w:color="auto"/>
        <w:left w:val="none" w:sz="0" w:space="0" w:color="auto"/>
        <w:bottom w:val="none" w:sz="0" w:space="0" w:color="auto"/>
        <w:right w:val="none" w:sz="0" w:space="0" w:color="auto"/>
      </w:divBdr>
    </w:div>
    <w:div w:id="1356610966">
      <w:bodyDiv w:val="1"/>
      <w:marLeft w:val="0"/>
      <w:marRight w:val="0"/>
      <w:marTop w:val="0"/>
      <w:marBottom w:val="0"/>
      <w:divBdr>
        <w:top w:val="none" w:sz="0" w:space="0" w:color="auto"/>
        <w:left w:val="none" w:sz="0" w:space="0" w:color="auto"/>
        <w:bottom w:val="none" w:sz="0" w:space="0" w:color="auto"/>
        <w:right w:val="none" w:sz="0" w:space="0" w:color="auto"/>
      </w:divBdr>
    </w:div>
    <w:div w:id="1402099968">
      <w:bodyDiv w:val="1"/>
      <w:marLeft w:val="0"/>
      <w:marRight w:val="0"/>
      <w:marTop w:val="0"/>
      <w:marBottom w:val="0"/>
      <w:divBdr>
        <w:top w:val="none" w:sz="0" w:space="0" w:color="auto"/>
        <w:left w:val="none" w:sz="0" w:space="0" w:color="auto"/>
        <w:bottom w:val="none" w:sz="0" w:space="0" w:color="auto"/>
        <w:right w:val="none" w:sz="0" w:space="0" w:color="auto"/>
      </w:divBdr>
    </w:div>
    <w:div w:id="1428576263">
      <w:bodyDiv w:val="1"/>
      <w:marLeft w:val="0"/>
      <w:marRight w:val="0"/>
      <w:marTop w:val="0"/>
      <w:marBottom w:val="0"/>
      <w:divBdr>
        <w:top w:val="none" w:sz="0" w:space="0" w:color="auto"/>
        <w:left w:val="none" w:sz="0" w:space="0" w:color="auto"/>
        <w:bottom w:val="none" w:sz="0" w:space="0" w:color="auto"/>
        <w:right w:val="none" w:sz="0" w:space="0" w:color="auto"/>
      </w:divBdr>
      <w:divsChild>
        <w:div w:id="989602847">
          <w:marLeft w:val="0"/>
          <w:marRight w:val="0"/>
          <w:marTop w:val="0"/>
          <w:marBottom w:val="0"/>
          <w:divBdr>
            <w:top w:val="none" w:sz="0" w:space="0" w:color="auto"/>
            <w:left w:val="none" w:sz="0" w:space="0" w:color="auto"/>
            <w:bottom w:val="none" w:sz="0" w:space="0" w:color="auto"/>
            <w:right w:val="none" w:sz="0" w:space="0" w:color="auto"/>
          </w:divBdr>
        </w:div>
        <w:div w:id="1493569699">
          <w:marLeft w:val="0"/>
          <w:marRight w:val="0"/>
          <w:marTop w:val="0"/>
          <w:marBottom w:val="0"/>
          <w:divBdr>
            <w:top w:val="none" w:sz="0" w:space="0" w:color="auto"/>
            <w:left w:val="none" w:sz="0" w:space="0" w:color="auto"/>
            <w:bottom w:val="none" w:sz="0" w:space="0" w:color="auto"/>
            <w:right w:val="none" w:sz="0" w:space="0" w:color="auto"/>
          </w:divBdr>
        </w:div>
        <w:div w:id="1519272402">
          <w:marLeft w:val="0"/>
          <w:marRight w:val="0"/>
          <w:marTop w:val="0"/>
          <w:marBottom w:val="0"/>
          <w:divBdr>
            <w:top w:val="none" w:sz="0" w:space="0" w:color="auto"/>
            <w:left w:val="none" w:sz="0" w:space="0" w:color="auto"/>
            <w:bottom w:val="none" w:sz="0" w:space="0" w:color="auto"/>
            <w:right w:val="none" w:sz="0" w:space="0" w:color="auto"/>
          </w:divBdr>
        </w:div>
        <w:div w:id="503277600">
          <w:marLeft w:val="0"/>
          <w:marRight w:val="0"/>
          <w:marTop w:val="0"/>
          <w:marBottom w:val="0"/>
          <w:divBdr>
            <w:top w:val="none" w:sz="0" w:space="0" w:color="auto"/>
            <w:left w:val="none" w:sz="0" w:space="0" w:color="auto"/>
            <w:bottom w:val="none" w:sz="0" w:space="0" w:color="auto"/>
            <w:right w:val="none" w:sz="0" w:space="0" w:color="auto"/>
          </w:divBdr>
        </w:div>
        <w:div w:id="1045176550">
          <w:marLeft w:val="0"/>
          <w:marRight w:val="0"/>
          <w:marTop w:val="0"/>
          <w:marBottom w:val="0"/>
          <w:divBdr>
            <w:top w:val="none" w:sz="0" w:space="0" w:color="auto"/>
            <w:left w:val="none" w:sz="0" w:space="0" w:color="auto"/>
            <w:bottom w:val="none" w:sz="0" w:space="0" w:color="auto"/>
            <w:right w:val="none" w:sz="0" w:space="0" w:color="auto"/>
          </w:divBdr>
        </w:div>
        <w:div w:id="824660426">
          <w:marLeft w:val="0"/>
          <w:marRight w:val="0"/>
          <w:marTop w:val="0"/>
          <w:marBottom w:val="0"/>
          <w:divBdr>
            <w:top w:val="none" w:sz="0" w:space="0" w:color="auto"/>
            <w:left w:val="none" w:sz="0" w:space="0" w:color="auto"/>
            <w:bottom w:val="none" w:sz="0" w:space="0" w:color="auto"/>
            <w:right w:val="none" w:sz="0" w:space="0" w:color="auto"/>
          </w:divBdr>
        </w:div>
        <w:div w:id="1632201916">
          <w:marLeft w:val="0"/>
          <w:marRight w:val="0"/>
          <w:marTop w:val="0"/>
          <w:marBottom w:val="0"/>
          <w:divBdr>
            <w:top w:val="none" w:sz="0" w:space="0" w:color="auto"/>
            <w:left w:val="none" w:sz="0" w:space="0" w:color="auto"/>
            <w:bottom w:val="none" w:sz="0" w:space="0" w:color="auto"/>
            <w:right w:val="none" w:sz="0" w:space="0" w:color="auto"/>
          </w:divBdr>
        </w:div>
        <w:div w:id="2108765350">
          <w:marLeft w:val="0"/>
          <w:marRight w:val="0"/>
          <w:marTop w:val="0"/>
          <w:marBottom w:val="0"/>
          <w:divBdr>
            <w:top w:val="none" w:sz="0" w:space="0" w:color="auto"/>
            <w:left w:val="none" w:sz="0" w:space="0" w:color="auto"/>
            <w:bottom w:val="none" w:sz="0" w:space="0" w:color="auto"/>
            <w:right w:val="none" w:sz="0" w:space="0" w:color="auto"/>
          </w:divBdr>
        </w:div>
        <w:div w:id="1649092644">
          <w:marLeft w:val="0"/>
          <w:marRight w:val="0"/>
          <w:marTop w:val="0"/>
          <w:marBottom w:val="0"/>
          <w:divBdr>
            <w:top w:val="none" w:sz="0" w:space="0" w:color="auto"/>
            <w:left w:val="none" w:sz="0" w:space="0" w:color="auto"/>
            <w:bottom w:val="none" w:sz="0" w:space="0" w:color="auto"/>
            <w:right w:val="none" w:sz="0" w:space="0" w:color="auto"/>
          </w:divBdr>
        </w:div>
        <w:div w:id="2117745390">
          <w:marLeft w:val="0"/>
          <w:marRight w:val="0"/>
          <w:marTop w:val="0"/>
          <w:marBottom w:val="0"/>
          <w:divBdr>
            <w:top w:val="none" w:sz="0" w:space="0" w:color="auto"/>
            <w:left w:val="none" w:sz="0" w:space="0" w:color="auto"/>
            <w:bottom w:val="none" w:sz="0" w:space="0" w:color="auto"/>
            <w:right w:val="none" w:sz="0" w:space="0" w:color="auto"/>
          </w:divBdr>
        </w:div>
        <w:div w:id="1741634665">
          <w:marLeft w:val="0"/>
          <w:marRight w:val="0"/>
          <w:marTop w:val="0"/>
          <w:marBottom w:val="0"/>
          <w:divBdr>
            <w:top w:val="none" w:sz="0" w:space="0" w:color="auto"/>
            <w:left w:val="none" w:sz="0" w:space="0" w:color="auto"/>
            <w:bottom w:val="none" w:sz="0" w:space="0" w:color="auto"/>
            <w:right w:val="none" w:sz="0" w:space="0" w:color="auto"/>
          </w:divBdr>
        </w:div>
        <w:div w:id="300037166">
          <w:marLeft w:val="0"/>
          <w:marRight w:val="0"/>
          <w:marTop w:val="0"/>
          <w:marBottom w:val="0"/>
          <w:divBdr>
            <w:top w:val="none" w:sz="0" w:space="0" w:color="auto"/>
            <w:left w:val="none" w:sz="0" w:space="0" w:color="auto"/>
            <w:bottom w:val="none" w:sz="0" w:space="0" w:color="auto"/>
            <w:right w:val="none" w:sz="0" w:space="0" w:color="auto"/>
          </w:divBdr>
        </w:div>
      </w:divsChild>
    </w:div>
    <w:div w:id="1470904577">
      <w:bodyDiv w:val="1"/>
      <w:marLeft w:val="0"/>
      <w:marRight w:val="0"/>
      <w:marTop w:val="0"/>
      <w:marBottom w:val="0"/>
      <w:divBdr>
        <w:top w:val="none" w:sz="0" w:space="0" w:color="auto"/>
        <w:left w:val="none" w:sz="0" w:space="0" w:color="auto"/>
        <w:bottom w:val="none" w:sz="0" w:space="0" w:color="auto"/>
        <w:right w:val="none" w:sz="0" w:space="0" w:color="auto"/>
      </w:divBdr>
    </w:div>
    <w:div w:id="1500996902">
      <w:bodyDiv w:val="1"/>
      <w:marLeft w:val="0"/>
      <w:marRight w:val="0"/>
      <w:marTop w:val="0"/>
      <w:marBottom w:val="0"/>
      <w:divBdr>
        <w:top w:val="none" w:sz="0" w:space="0" w:color="auto"/>
        <w:left w:val="none" w:sz="0" w:space="0" w:color="auto"/>
        <w:bottom w:val="none" w:sz="0" w:space="0" w:color="auto"/>
        <w:right w:val="none" w:sz="0" w:space="0" w:color="auto"/>
      </w:divBdr>
    </w:div>
    <w:div w:id="1504665692">
      <w:bodyDiv w:val="1"/>
      <w:marLeft w:val="0"/>
      <w:marRight w:val="0"/>
      <w:marTop w:val="0"/>
      <w:marBottom w:val="0"/>
      <w:divBdr>
        <w:top w:val="none" w:sz="0" w:space="0" w:color="auto"/>
        <w:left w:val="none" w:sz="0" w:space="0" w:color="auto"/>
        <w:bottom w:val="none" w:sz="0" w:space="0" w:color="auto"/>
        <w:right w:val="none" w:sz="0" w:space="0" w:color="auto"/>
      </w:divBdr>
    </w:div>
    <w:div w:id="1547764828">
      <w:bodyDiv w:val="1"/>
      <w:marLeft w:val="0"/>
      <w:marRight w:val="0"/>
      <w:marTop w:val="0"/>
      <w:marBottom w:val="0"/>
      <w:divBdr>
        <w:top w:val="none" w:sz="0" w:space="0" w:color="auto"/>
        <w:left w:val="none" w:sz="0" w:space="0" w:color="auto"/>
        <w:bottom w:val="none" w:sz="0" w:space="0" w:color="auto"/>
        <w:right w:val="none" w:sz="0" w:space="0" w:color="auto"/>
      </w:divBdr>
    </w:div>
    <w:div w:id="1624381982">
      <w:bodyDiv w:val="1"/>
      <w:marLeft w:val="0"/>
      <w:marRight w:val="0"/>
      <w:marTop w:val="0"/>
      <w:marBottom w:val="0"/>
      <w:divBdr>
        <w:top w:val="none" w:sz="0" w:space="0" w:color="auto"/>
        <w:left w:val="none" w:sz="0" w:space="0" w:color="auto"/>
        <w:bottom w:val="none" w:sz="0" w:space="0" w:color="auto"/>
        <w:right w:val="none" w:sz="0" w:space="0" w:color="auto"/>
      </w:divBdr>
    </w:div>
    <w:div w:id="1665014678">
      <w:bodyDiv w:val="1"/>
      <w:marLeft w:val="0"/>
      <w:marRight w:val="0"/>
      <w:marTop w:val="0"/>
      <w:marBottom w:val="0"/>
      <w:divBdr>
        <w:top w:val="none" w:sz="0" w:space="0" w:color="auto"/>
        <w:left w:val="none" w:sz="0" w:space="0" w:color="auto"/>
        <w:bottom w:val="none" w:sz="0" w:space="0" w:color="auto"/>
        <w:right w:val="none" w:sz="0" w:space="0" w:color="auto"/>
      </w:divBdr>
    </w:div>
    <w:div w:id="1679231396">
      <w:bodyDiv w:val="1"/>
      <w:marLeft w:val="0"/>
      <w:marRight w:val="0"/>
      <w:marTop w:val="0"/>
      <w:marBottom w:val="0"/>
      <w:divBdr>
        <w:top w:val="none" w:sz="0" w:space="0" w:color="auto"/>
        <w:left w:val="none" w:sz="0" w:space="0" w:color="auto"/>
        <w:bottom w:val="none" w:sz="0" w:space="0" w:color="auto"/>
        <w:right w:val="none" w:sz="0" w:space="0" w:color="auto"/>
      </w:divBdr>
    </w:div>
    <w:div w:id="1786272328">
      <w:bodyDiv w:val="1"/>
      <w:marLeft w:val="0"/>
      <w:marRight w:val="0"/>
      <w:marTop w:val="0"/>
      <w:marBottom w:val="0"/>
      <w:divBdr>
        <w:top w:val="none" w:sz="0" w:space="0" w:color="auto"/>
        <w:left w:val="none" w:sz="0" w:space="0" w:color="auto"/>
        <w:bottom w:val="none" w:sz="0" w:space="0" w:color="auto"/>
        <w:right w:val="none" w:sz="0" w:space="0" w:color="auto"/>
      </w:divBdr>
    </w:div>
    <w:div w:id="1787769036">
      <w:bodyDiv w:val="1"/>
      <w:marLeft w:val="0"/>
      <w:marRight w:val="0"/>
      <w:marTop w:val="0"/>
      <w:marBottom w:val="0"/>
      <w:divBdr>
        <w:top w:val="none" w:sz="0" w:space="0" w:color="auto"/>
        <w:left w:val="none" w:sz="0" w:space="0" w:color="auto"/>
        <w:bottom w:val="none" w:sz="0" w:space="0" w:color="auto"/>
        <w:right w:val="none" w:sz="0" w:space="0" w:color="auto"/>
      </w:divBdr>
    </w:div>
    <w:div w:id="1887599407">
      <w:bodyDiv w:val="1"/>
      <w:marLeft w:val="0"/>
      <w:marRight w:val="0"/>
      <w:marTop w:val="0"/>
      <w:marBottom w:val="0"/>
      <w:divBdr>
        <w:top w:val="none" w:sz="0" w:space="0" w:color="auto"/>
        <w:left w:val="none" w:sz="0" w:space="0" w:color="auto"/>
        <w:bottom w:val="none" w:sz="0" w:space="0" w:color="auto"/>
        <w:right w:val="none" w:sz="0" w:space="0" w:color="auto"/>
      </w:divBdr>
    </w:div>
    <w:div w:id="1902056102">
      <w:bodyDiv w:val="1"/>
      <w:marLeft w:val="0"/>
      <w:marRight w:val="0"/>
      <w:marTop w:val="0"/>
      <w:marBottom w:val="0"/>
      <w:divBdr>
        <w:top w:val="none" w:sz="0" w:space="0" w:color="auto"/>
        <w:left w:val="none" w:sz="0" w:space="0" w:color="auto"/>
        <w:bottom w:val="none" w:sz="0" w:space="0" w:color="auto"/>
        <w:right w:val="none" w:sz="0" w:space="0" w:color="auto"/>
      </w:divBdr>
    </w:div>
    <w:div w:id="1973897884">
      <w:bodyDiv w:val="1"/>
      <w:marLeft w:val="0"/>
      <w:marRight w:val="0"/>
      <w:marTop w:val="0"/>
      <w:marBottom w:val="0"/>
      <w:divBdr>
        <w:top w:val="none" w:sz="0" w:space="0" w:color="auto"/>
        <w:left w:val="none" w:sz="0" w:space="0" w:color="auto"/>
        <w:bottom w:val="none" w:sz="0" w:space="0" w:color="auto"/>
        <w:right w:val="none" w:sz="0" w:space="0" w:color="auto"/>
      </w:divBdr>
    </w:div>
    <w:div w:id="2038961816">
      <w:bodyDiv w:val="1"/>
      <w:marLeft w:val="0"/>
      <w:marRight w:val="0"/>
      <w:marTop w:val="0"/>
      <w:marBottom w:val="0"/>
      <w:divBdr>
        <w:top w:val="none" w:sz="0" w:space="0" w:color="auto"/>
        <w:left w:val="none" w:sz="0" w:space="0" w:color="auto"/>
        <w:bottom w:val="none" w:sz="0" w:space="0" w:color="auto"/>
        <w:right w:val="none" w:sz="0" w:space="0" w:color="auto"/>
      </w:divBdr>
      <w:divsChild>
        <w:div w:id="1801800561">
          <w:marLeft w:val="0"/>
          <w:marRight w:val="0"/>
          <w:marTop w:val="15"/>
          <w:marBottom w:val="0"/>
          <w:divBdr>
            <w:top w:val="single" w:sz="48" w:space="0" w:color="auto"/>
            <w:left w:val="single" w:sz="48" w:space="0" w:color="auto"/>
            <w:bottom w:val="single" w:sz="48" w:space="0" w:color="auto"/>
            <w:right w:val="single" w:sz="48" w:space="0" w:color="auto"/>
          </w:divBdr>
          <w:divsChild>
            <w:div w:id="1203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7245">
      <w:bodyDiv w:val="1"/>
      <w:marLeft w:val="0"/>
      <w:marRight w:val="0"/>
      <w:marTop w:val="0"/>
      <w:marBottom w:val="0"/>
      <w:divBdr>
        <w:top w:val="none" w:sz="0" w:space="0" w:color="auto"/>
        <w:left w:val="none" w:sz="0" w:space="0" w:color="auto"/>
        <w:bottom w:val="none" w:sz="0" w:space="0" w:color="auto"/>
        <w:right w:val="none" w:sz="0" w:space="0" w:color="auto"/>
      </w:divBdr>
    </w:div>
    <w:div w:id="21242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s://www.gramedia.com/literasi/pengertian-desa/"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{B73BB03E-194F-4D60-87BE-6560A6BC1534}</b:Guid>
    <b:RefOrder>2</b:RefOrder>
  </b:Source>
  <b:Source>
    <b:Tag>Placeholder2</b:Tag>
    <b:SourceType>Book</b:SourceType>
    <b:Guid>{77A9BC1A-A720-4862-B662-B9BCE0F5A02A}</b:Guid>
    <b:RefOrder>1</b:RefOrder>
  </b:Source>
</b:Sources>
</file>

<file path=customXml/itemProps1.xml><?xml version="1.0" encoding="utf-8"?>
<ds:datastoreItem xmlns:ds="http://schemas.openxmlformats.org/officeDocument/2006/customXml" ds:itemID="{1E3B4A72-CBAC-4ED7-AD81-55EB0D8853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Yunus Rahmadani</cp:lastModifiedBy>
  <cp:revision>4</cp:revision>
  <cp:lastPrinted>2025-07-31T12:29:00Z</cp:lastPrinted>
  <dcterms:created xsi:type="dcterms:W3CDTF">2025-10-03T12:38:00Z</dcterms:created>
  <dcterms:modified xsi:type="dcterms:W3CDTF">2025-10-06T03:53:00Z</dcterms:modified>
</cp:coreProperties>
</file>